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2A687AF" w14:textId="77777777" w:rsidR="00081600" w:rsidRDefault="00081600">
      <w:pPr>
        <w:pStyle w:val="CoverPage"/>
        <w:rPr>
          <w:b/>
          <w:sz w:val="52"/>
          <w:szCs w:val="52"/>
        </w:rPr>
      </w:pPr>
      <w:bookmarkStart w:id="0" w:name="_GoBack"/>
      <w:bookmarkEnd w:id="0"/>
    </w:p>
    <w:p w14:paraId="255E5D7A" w14:textId="77777777" w:rsidR="00C05639" w:rsidRDefault="00C05639">
      <w:pPr>
        <w:pStyle w:val="CoverPage"/>
        <w:rPr>
          <w:b/>
          <w:sz w:val="52"/>
          <w:szCs w:val="52"/>
        </w:rPr>
      </w:pPr>
    </w:p>
    <w:p w14:paraId="59B0181E" w14:textId="77777777" w:rsidR="00081600" w:rsidRDefault="00081600">
      <w:pPr>
        <w:pStyle w:val="CoverPage"/>
        <w:rPr>
          <w:b/>
          <w:sz w:val="52"/>
          <w:szCs w:val="52"/>
        </w:rPr>
      </w:pPr>
    </w:p>
    <w:p w14:paraId="539A250B" w14:textId="77777777" w:rsidR="00081600" w:rsidRDefault="00081600">
      <w:pPr>
        <w:pStyle w:val="CoverPage"/>
        <w:rPr>
          <w:b/>
          <w:sz w:val="52"/>
          <w:szCs w:val="52"/>
        </w:rPr>
      </w:pPr>
    </w:p>
    <w:p w14:paraId="5B8BF149" w14:textId="4543A0D8" w:rsidR="00081600" w:rsidRDefault="00A129BE">
      <w:pPr>
        <w:pStyle w:val="CoverPage"/>
        <w:pBdr>
          <w:top w:val="single" w:sz="2" w:space="1" w:color="auto"/>
          <w:bottom w:val="single" w:sz="2" w:space="1" w:color="auto"/>
        </w:pBdr>
        <w:rPr>
          <w:b/>
          <w:sz w:val="52"/>
          <w:szCs w:val="52"/>
        </w:rPr>
      </w:pPr>
      <w:r w:rsidRPr="00A129BE">
        <w:rPr>
          <w:b/>
          <w:sz w:val="52"/>
          <w:szCs w:val="52"/>
        </w:rPr>
        <w:t>Supplemental Items for the CAHPS</w:t>
      </w:r>
      <w:r w:rsidRPr="002E6F1F">
        <w:rPr>
          <w:b/>
          <w:sz w:val="52"/>
          <w:szCs w:val="52"/>
          <w:vertAlign w:val="superscript"/>
        </w:rPr>
        <w:t>®</w:t>
      </w:r>
      <w:r w:rsidRPr="00A129BE">
        <w:rPr>
          <w:b/>
          <w:sz w:val="52"/>
          <w:szCs w:val="52"/>
        </w:rPr>
        <w:t xml:space="preserve"> </w:t>
      </w:r>
      <w:r w:rsidR="00F805FE">
        <w:rPr>
          <w:b/>
          <w:sz w:val="52"/>
          <w:szCs w:val="52"/>
        </w:rPr>
        <w:t xml:space="preserve">Cancer Care </w:t>
      </w:r>
      <w:r w:rsidRPr="00A129BE">
        <w:rPr>
          <w:b/>
          <w:sz w:val="52"/>
          <w:szCs w:val="52"/>
        </w:rPr>
        <w:t>Survey</w:t>
      </w:r>
    </w:p>
    <w:p w14:paraId="22B452A4" w14:textId="77777777" w:rsidR="00081600" w:rsidRDefault="00081600">
      <w:pPr>
        <w:pStyle w:val="CoverPage"/>
        <w:rPr>
          <w:b/>
          <w:sz w:val="44"/>
          <w:szCs w:val="44"/>
        </w:rPr>
      </w:pPr>
    </w:p>
    <w:p w14:paraId="7AD31E3D" w14:textId="30F321B2" w:rsidR="00430CA9" w:rsidRPr="009A7C2B" w:rsidRDefault="00430CA9" w:rsidP="00430CA9">
      <w:pPr>
        <w:pStyle w:val="CoverPage"/>
        <w:ind w:left="1944" w:hanging="1944"/>
        <w:rPr>
          <w:rFonts w:ascii="Arial Bold" w:hAnsi="Arial Bold"/>
          <w:b/>
          <w:color w:val="2F5496"/>
          <w:sz w:val="44"/>
          <w:szCs w:val="44"/>
        </w:rPr>
      </w:pPr>
      <w:r w:rsidRPr="009A7C2B">
        <w:rPr>
          <w:rFonts w:ascii="Arial Bold" w:hAnsi="Arial Bold"/>
          <w:b/>
          <w:color w:val="2F5496"/>
          <w:sz w:val="44"/>
          <w:szCs w:val="44"/>
        </w:rPr>
        <w:t xml:space="preserve">Population: </w:t>
      </w:r>
      <w:r w:rsidR="00A129BE" w:rsidRPr="009A7C2B">
        <w:rPr>
          <w:rFonts w:ascii="Arial Bold" w:hAnsi="Arial Bold"/>
          <w:b/>
          <w:color w:val="2F5496"/>
          <w:sz w:val="44"/>
          <w:szCs w:val="44"/>
        </w:rPr>
        <w:t>Adult</w:t>
      </w:r>
    </w:p>
    <w:p w14:paraId="7A6066F4" w14:textId="77777777" w:rsidR="009A7C2B" w:rsidRPr="009A7C2B" w:rsidRDefault="009A7C2B" w:rsidP="00430CA9">
      <w:pPr>
        <w:pStyle w:val="CoverPage"/>
        <w:ind w:left="1944" w:hanging="1944"/>
        <w:rPr>
          <w:rFonts w:ascii="Arial Bold" w:hAnsi="Arial Bold"/>
          <w:b/>
          <w:color w:val="2F5496"/>
          <w:sz w:val="44"/>
          <w:szCs w:val="44"/>
        </w:rPr>
      </w:pPr>
    </w:p>
    <w:p w14:paraId="103C0100" w14:textId="7CC62EB7" w:rsidR="008116C7" w:rsidRPr="009A7C2B" w:rsidRDefault="008116C7" w:rsidP="00430CA9">
      <w:pPr>
        <w:pStyle w:val="CoverPage"/>
        <w:ind w:left="1944" w:hanging="1944"/>
        <w:rPr>
          <w:rFonts w:ascii="Arial Bold" w:hAnsi="Arial Bold"/>
          <w:b/>
          <w:color w:val="2F5496"/>
          <w:sz w:val="44"/>
          <w:szCs w:val="44"/>
        </w:rPr>
      </w:pPr>
      <w:r w:rsidRPr="009A7C2B">
        <w:rPr>
          <w:rFonts w:ascii="Arial Bold" w:hAnsi="Arial Bold"/>
          <w:b/>
          <w:color w:val="2F5496"/>
          <w:sz w:val="44"/>
          <w:szCs w:val="44"/>
        </w:rPr>
        <w:t xml:space="preserve">Language: </w:t>
      </w:r>
      <w:r w:rsidR="00C2360C">
        <w:rPr>
          <w:rFonts w:ascii="Arial Bold" w:hAnsi="Arial Bold"/>
          <w:b/>
          <w:color w:val="2F5496"/>
          <w:sz w:val="44"/>
          <w:szCs w:val="44"/>
        </w:rPr>
        <w:t>Spanish</w:t>
      </w:r>
    </w:p>
    <w:p w14:paraId="68FF13C5" w14:textId="77777777" w:rsidR="00430CA9" w:rsidRDefault="00430CA9" w:rsidP="00430CA9">
      <w:pPr>
        <w:pStyle w:val="CoverPage"/>
        <w:ind w:left="1944" w:hanging="1944"/>
        <w:rPr>
          <w:b/>
          <w:sz w:val="44"/>
          <w:szCs w:val="44"/>
        </w:rPr>
      </w:pPr>
    </w:p>
    <w:p w14:paraId="4DADDA3C" w14:textId="00EE4F4D" w:rsidR="00773110" w:rsidRDefault="00054DED" w:rsidP="00773110">
      <w:pPr>
        <w:pStyle w:val="CoverPage"/>
      </w:pPr>
      <w:r w:rsidRPr="00B55C98">
        <w:t>Users of the CAHPS</w:t>
      </w:r>
      <w:r w:rsidRPr="005C4E28">
        <w:rPr>
          <w:vertAlign w:val="superscript"/>
        </w:rPr>
        <w:t>®</w:t>
      </w:r>
      <w:r w:rsidRPr="00B55C98">
        <w:t xml:space="preserve"> </w:t>
      </w:r>
      <w:r>
        <w:t>Cancer S</w:t>
      </w:r>
      <w:r w:rsidRPr="00B55C98">
        <w:t xml:space="preserve">urvey are free to incorporate supplemental items in order to meet the needs of their organizations, local markets, and/or audiences. </w:t>
      </w:r>
      <w:r>
        <w:t xml:space="preserve">These supplemental items </w:t>
      </w:r>
      <w:proofErr w:type="gramStart"/>
      <w:r>
        <w:t>can be inserted</w:t>
      </w:r>
      <w:proofErr w:type="gramEnd"/>
      <w:r>
        <w:t xml:space="preserve"> into any of the three versions of the Cancer Care Survey. To make the wording of the items consistent with the core items, please select the appropriate treatment modality from the three presented in brackets: </w:t>
      </w:r>
      <w:r w:rsidRPr="003B5DD1">
        <w:rPr>
          <w:rFonts w:eastAsia="MS Mincho"/>
          <w:lang w:val="es-ES_tradnl"/>
        </w:rPr>
        <w:t xml:space="preserve">[CIRUGÍA PARA EL CÁNCER/TRATAMIENTO CON MEDICINA/RADIOTERAPIA] </w:t>
      </w:r>
      <w:r>
        <w:rPr>
          <w:rFonts w:eastAsia="MS Mincho"/>
          <w:lang w:val="es-ES_tradnl"/>
        </w:rPr>
        <w:t xml:space="preserve">(i.e., </w:t>
      </w:r>
      <w:r>
        <w:t>cancer surgery/drug therapy/radiation therapy).</w:t>
      </w:r>
    </w:p>
    <w:p w14:paraId="2C835913" w14:textId="77777777" w:rsidR="00773110" w:rsidRDefault="00773110" w:rsidP="00430CA9">
      <w:pPr>
        <w:pStyle w:val="CoverPage"/>
      </w:pPr>
    </w:p>
    <w:p w14:paraId="1CA6644E" w14:textId="365D188B" w:rsidR="00430CA9" w:rsidRDefault="00773110" w:rsidP="00430CA9">
      <w:pPr>
        <w:pStyle w:val="CoverPage"/>
      </w:pPr>
      <w:r>
        <w:t xml:space="preserve">Please note: </w:t>
      </w:r>
      <w:r w:rsidR="00AE2C17" w:rsidRPr="00B55C98">
        <w:t>Some items cover events that occur with low frequency in the general population. You should include them only if your sample design is likely to yield a sufficient number of responses to those questions for statistical analysis and reporting.</w:t>
      </w:r>
    </w:p>
    <w:p w14:paraId="436E1016" w14:textId="77777777" w:rsidR="00773110" w:rsidRDefault="00773110" w:rsidP="00430CA9">
      <w:pPr>
        <w:pStyle w:val="CoverPage"/>
      </w:pPr>
    </w:p>
    <w:p w14:paraId="499E0C57" w14:textId="01B655BD" w:rsidR="00773110" w:rsidRDefault="00430CA9" w:rsidP="00911812">
      <w:pPr>
        <w:pStyle w:val="CoverPage"/>
      </w:pPr>
      <w:r>
        <w:br w:type="page"/>
      </w:r>
    </w:p>
    <w:p w14:paraId="24CA8271" w14:textId="573B397F" w:rsidR="00E92AC4" w:rsidRDefault="00E92AC4" w:rsidP="00092AA9">
      <w:pPr>
        <w:pStyle w:val="ST-Subtitle-Survey-Without-Lines"/>
      </w:pPr>
      <w:r w:rsidRPr="00F60B5C">
        <w:lastRenderedPageBreak/>
        <w:t>Topic: Access</w:t>
      </w:r>
    </w:p>
    <w:tbl>
      <w:tblPr>
        <w:tblStyle w:val="TableCAHPSStandardCancerCare"/>
        <w:tblW w:w="10296" w:type="dxa"/>
        <w:tblLayout w:type="fixed"/>
        <w:tblLook w:val="04A0" w:firstRow="1" w:lastRow="0" w:firstColumn="1" w:lastColumn="0" w:noHBand="0" w:noVBand="1"/>
        <w:tblDescription w:val="Supplemental questions for the cancer care survey dealing with Access."/>
      </w:tblPr>
      <w:tblGrid>
        <w:gridCol w:w="7200"/>
        <w:gridCol w:w="3096"/>
      </w:tblGrid>
      <w:tr w:rsidR="00E92AC4" w:rsidRPr="001422A1" w14:paraId="76D902A7" w14:textId="77777777" w:rsidTr="00CC58E3">
        <w:trPr>
          <w:cnfStyle w:val="100000000000" w:firstRow="1" w:lastRow="0" w:firstColumn="0" w:lastColumn="0" w:oddVBand="0" w:evenVBand="0" w:oddHBand="0" w:evenHBand="0" w:firstRowFirstColumn="0" w:firstRowLastColumn="0" w:lastRowFirstColumn="0" w:lastRowLastColumn="0"/>
        </w:trPr>
        <w:tc>
          <w:tcPr>
            <w:tcW w:w="7200" w:type="dxa"/>
            <w:vAlign w:val="bottom"/>
          </w:tcPr>
          <w:p w14:paraId="3470FAB3" w14:textId="77777777" w:rsidR="00E92AC4" w:rsidRPr="001422A1" w:rsidRDefault="00E92AC4" w:rsidP="00CC58E3">
            <w:pPr>
              <w:pStyle w:val="SL-FlLftSgl"/>
              <w:keepNext/>
              <w:keepLines/>
              <w:jc w:val="center"/>
              <w:rPr>
                <w:b/>
              </w:rPr>
            </w:pPr>
            <w:r w:rsidRPr="001422A1">
              <w:rPr>
                <w:b/>
              </w:rPr>
              <w:t>Questions</w:t>
            </w:r>
          </w:p>
        </w:tc>
        <w:tc>
          <w:tcPr>
            <w:tcW w:w="3096" w:type="dxa"/>
            <w:vAlign w:val="bottom"/>
          </w:tcPr>
          <w:p w14:paraId="6D4E7B31" w14:textId="77777777" w:rsidR="00E92AC4" w:rsidRPr="001422A1" w:rsidRDefault="00E92AC4" w:rsidP="00CC58E3">
            <w:pPr>
              <w:pStyle w:val="SL-FlLftSgl"/>
              <w:jc w:val="center"/>
              <w:rPr>
                <w:b/>
              </w:rPr>
            </w:pPr>
            <w:r w:rsidRPr="001422A1">
              <w:rPr>
                <w:b/>
              </w:rPr>
              <w:t>Placement and Other Instructions</w:t>
            </w:r>
          </w:p>
        </w:tc>
      </w:tr>
      <w:tr w:rsidR="00E92AC4" w:rsidRPr="00535625" w14:paraId="04F5BC62" w14:textId="77777777" w:rsidTr="00CC58E3">
        <w:tc>
          <w:tcPr>
            <w:tcW w:w="7200" w:type="dxa"/>
          </w:tcPr>
          <w:p w14:paraId="7E47CA9C" w14:textId="277060F2" w:rsidR="00E92AC4" w:rsidRPr="00E77D9E" w:rsidRDefault="00E92AC4" w:rsidP="00757DFD">
            <w:pPr>
              <w:pStyle w:val="QS-Supplemental-Question"/>
              <w:rPr>
                <w:lang w:val="es-ES_tradnl"/>
              </w:rPr>
            </w:pPr>
            <w:r w:rsidRPr="00E77D9E">
              <w:rPr>
                <w:b/>
                <w:lang w:val="es-ES_tradnl"/>
              </w:rPr>
              <w:t>AC1.</w:t>
            </w:r>
            <w:r w:rsidRPr="00E77D9E">
              <w:rPr>
                <w:b/>
                <w:lang w:val="es-ES_tradnl"/>
              </w:rPr>
              <w:tab/>
            </w:r>
            <w:r w:rsidR="00D84393" w:rsidRPr="00E77D9E">
              <w:rPr>
                <w:rFonts w:eastAsia="MS Mincho"/>
                <w:lang w:val="es-ES_tradnl"/>
              </w:rPr>
              <w:t xml:space="preserve">En los últimos 6 meses, ¿se puso en contacto con este centro de atención de cáncer para hacer una pregunta médica </w:t>
            </w:r>
            <w:r w:rsidR="00D84393" w:rsidRPr="00E77D9E">
              <w:rPr>
                <w:rFonts w:eastAsia="MS Mincho"/>
                <w:b/>
                <w:lang w:val="es-ES_tradnl"/>
              </w:rPr>
              <w:t>después</w:t>
            </w:r>
            <w:r w:rsidR="00D84393" w:rsidRPr="00E77D9E">
              <w:rPr>
                <w:rFonts w:eastAsia="MS Mincho"/>
                <w:lang w:val="es-ES_tradnl"/>
              </w:rPr>
              <w:t xml:space="preserve"> </w:t>
            </w:r>
            <w:r w:rsidR="00D84393" w:rsidRPr="00CF57FF">
              <w:rPr>
                <w:rFonts w:eastAsia="MS Mincho"/>
                <w:b/>
                <w:lang w:val="es-ES_tradnl"/>
              </w:rPr>
              <w:t>de las horas normales de oficina</w:t>
            </w:r>
            <w:r w:rsidR="00D84393" w:rsidRPr="00E77D9E">
              <w:rPr>
                <w:rFonts w:eastAsia="MS Mincho"/>
                <w:lang w:val="es-ES_tradnl"/>
              </w:rPr>
              <w:t>?</w:t>
            </w:r>
          </w:p>
          <w:p w14:paraId="2334ABF3" w14:textId="259AC7FB" w:rsidR="00E92AC4" w:rsidRPr="00E77D9E" w:rsidRDefault="00E92AC4" w:rsidP="002F27DC">
            <w:pPr>
              <w:pStyle w:val="A4-Supplemental1DigitRespOptBox"/>
              <w:rPr>
                <w:rFonts w:eastAsia="MS Mincho"/>
                <w:lang w:val="es-ES_tradnl"/>
              </w:rPr>
            </w:pPr>
            <w:r w:rsidRPr="00E77D9E">
              <w:rPr>
                <w:rFonts w:eastAsia="MS Mincho"/>
                <w:vertAlign w:val="superscript"/>
                <w:lang w:val="es-ES_tradnl"/>
              </w:rPr>
              <w:t>1</w:t>
            </w:r>
            <w:r w:rsidRPr="00E77D9E">
              <w:rPr>
                <w:rFonts w:eastAsia="MS Mincho"/>
                <w:lang w:val="es-ES_tradnl"/>
              </w:rPr>
              <w:fldChar w:fldCharType="begin">
                <w:ffData>
                  <w:name w:val="Check1"/>
                  <w:enabled/>
                  <w:calcOnExit w:val="0"/>
                  <w:checkBox>
                    <w:sizeAuto/>
                    <w:default w:val="0"/>
                  </w:checkBox>
                </w:ffData>
              </w:fldChar>
            </w:r>
            <w:r w:rsidRPr="00E77D9E">
              <w:rPr>
                <w:rFonts w:eastAsia="MS Mincho"/>
                <w:lang w:val="es-ES_tradnl"/>
              </w:rPr>
              <w:instrText xml:space="preserve"> FORMCHECKBOX </w:instrText>
            </w:r>
            <w:r w:rsidR="00C91CF7">
              <w:rPr>
                <w:rFonts w:eastAsia="MS Mincho"/>
                <w:lang w:val="es-ES_tradnl"/>
              </w:rPr>
            </w:r>
            <w:r w:rsidR="00C91CF7">
              <w:rPr>
                <w:rFonts w:eastAsia="MS Mincho"/>
                <w:lang w:val="es-ES_tradnl"/>
              </w:rPr>
              <w:fldChar w:fldCharType="separate"/>
            </w:r>
            <w:r w:rsidRPr="00E77D9E">
              <w:rPr>
                <w:rFonts w:eastAsia="MS Mincho"/>
                <w:lang w:val="es-ES_tradnl"/>
              </w:rPr>
              <w:fldChar w:fldCharType="end"/>
            </w:r>
            <w:r w:rsidRPr="00E77D9E">
              <w:rPr>
                <w:rFonts w:eastAsia="MS Mincho"/>
                <w:lang w:val="es-ES_tradnl"/>
              </w:rPr>
              <w:tab/>
            </w:r>
            <w:r w:rsidR="00D84393" w:rsidRPr="00E77D9E">
              <w:rPr>
                <w:rFonts w:eastAsia="MS Mincho"/>
                <w:lang w:val="es-ES_tradnl"/>
              </w:rPr>
              <w:t>Sí</w:t>
            </w:r>
          </w:p>
          <w:p w14:paraId="36B544B2" w14:textId="790550C9" w:rsidR="00E92AC4" w:rsidRPr="00E77D9E" w:rsidRDefault="00E92AC4" w:rsidP="00733D5C">
            <w:pPr>
              <w:pStyle w:val="A4-Supplemental1DigitRespOptBox"/>
              <w:rPr>
                <w:bCs/>
                <w:lang w:val="es-ES_tradnl"/>
              </w:rPr>
            </w:pPr>
            <w:r w:rsidRPr="00E77D9E">
              <w:rPr>
                <w:rFonts w:eastAsia="MS Mincho"/>
                <w:vertAlign w:val="superscript"/>
                <w:lang w:val="es-ES_tradnl"/>
              </w:rPr>
              <w:t>2</w:t>
            </w:r>
            <w:r w:rsidRPr="00E77D9E">
              <w:rPr>
                <w:rFonts w:eastAsia="MS Mincho"/>
                <w:lang w:val="es-ES_tradnl"/>
              </w:rPr>
              <w:fldChar w:fldCharType="begin">
                <w:ffData>
                  <w:name w:val="Check1"/>
                  <w:enabled/>
                  <w:calcOnExit w:val="0"/>
                  <w:checkBox>
                    <w:sizeAuto/>
                    <w:default w:val="0"/>
                  </w:checkBox>
                </w:ffData>
              </w:fldChar>
            </w:r>
            <w:r w:rsidRPr="00E77D9E">
              <w:rPr>
                <w:rFonts w:eastAsia="MS Mincho"/>
                <w:lang w:val="es-ES_tradnl"/>
              </w:rPr>
              <w:instrText xml:space="preserve"> FORMCHECKBOX </w:instrText>
            </w:r>
            <w:r w:rsidR="00C91CF7">
              <w:rPr>
                <w:rFonts w:eastAsia="MS Mincho"/>
                <w:lang w:val="es-ES_tradnl"/>
              </w:rPr>
            </w:r>
            <w:r w:rsidR="00C91CF7">
              <w:rPr>
                <w:rFonts w:eastAsia="MS Mincho"/>
                <w:lang w:val="es-ES_tradnl"/>
              </w:rPr>
              <w:fldChar w:fldCharType="separate"/>
            </w:r>
            <w:r w:rsidRPr="00E77D9E">
              <w:rPr>
                <w:rFonts w:eastAsia="MS Mincho"/>
                <w:lang w:val="es-ES_tradnl"/>
              </w:rPr>
              <w:fldChar w:fldCharType="end"/>
            </w:r>
            <w:r w:rsidRPr="00E77D9E">
              <w:rPr>
                <w:rFonts w:eastAsia="MS Mincho"/>
                <w:lang w:val="es-ES_tradnl"/>
              </w:rPr>
              <w:tab/>
              <w:t xml:space="preserve">No </w:t>
            </w:r>
            <w:r w:rsidRPr="00E77D9E">
              <w:rPr>
                <w:rFonts w:eastAsia="MS Mincho"/>
                <w:bCs/>
                <w:lang w:val="es-ES_tradnl"/>
              </w:rPr>
              <w:sym w:font="Symbol" w:char="F0AE"/>
            </w:r>
            <w:r w:rsidRPr="00E77D9E">
              <w:rPr>
                <w:rFonts w:eastAsia="MS Mincho"/>
                <w:bCs/>
                <w:lang w:val="es-ES_tradnl"/>
              </w:rPr>
              <w:t> </w:t>
            </w:r>
            <w:r w:rsidR="002B1600" w:rsidRPr="00E77D9E">
              <w:rPr>
                <w:rFonts w:eastAsia="MS Mincho"/>
                <w:b/>
                <w:bCs/>
                <w:lang w:val="es-ES_tradnl"/>
              </w:rPr>
              <w:t xml:space="preserve"> Si contestó “No”, pase a la pregunta AC3</w:t>
            </w:r>
          </w:p>
        </w:tc>
        <w:tc>
          <w:tcPr>
            <w:tcW w:w="3096" w:type="dxa"/>
          </w:tcPr>
          <w:p w14:paraId="7BDA68DC" w14:textId="40A302A8" w:rsidR="00E92AC4" w:rsidRPr="00492561" w:rsidRDefault="00E92AC4" w:rsidP="00757DFD">
            <w:pPr>
              <w:pStyle w:val="SL-FlLftSgl"/>
              <w:rPr>
                <w:szCs w:val="24"/>
              </w:rPr>
            </w:pPr>
            <w:r>
              <w:rPr>
                <w:szCs w:val="24"/>
              </w:rPr>
              <w:t>After core question 18</w:t>
            </w:r>
          </w:p>
        </w:tc>
      </w:tr>
      <w:tr w:rsidR="00E92AC4" w:rsidRPr="00535625" w14:paraId="14FF1A55" w14:textId="77777777" w:rsidTr="00CC58E3">
        <w:tc>
          <w:tcPr>
            <w:tcW w:w="7200" w:type="dxa"/>
          </w:tcPr>
          <w:p w14:paraId="6248A3D6" w14:textId="55C9B2F6" w:rsidR="00E92AC4" w:rsidRPr="00E77D9E" w:rsidRDefault="00E92AC4" w:rsidP="00757DFD">
            <w:pPr>
              <w:pStyle w:val="QS-Supplemental-Question"/>
              <w:rPr>
                <w:lang w:val="es-ES_tradnl"/>
              </w:rPr>
            </w:pPr>
            <w:r w:rsidRPr="00E77D9E">
              <w:rPr>
                <w:b/>
                <w:lang w:val="es-ES_tradnl"/>
              </w:rPr>
              <w:t>AC2.</w:t>
            </w:r>
            <w:r w:rsidRPr="00E77D9E">
              <w:rPr>
                <w:b/>
                <w:lang w:val="es-ES_tradnl"/>
              </w:rPr>
              <w:tab/>
            </w:r>
            <w:r w:rsidR="00D84393" w:rsidRPr="00E77D9E">
              <w:rPr>
                <w:lang w:val="es-ES_tradnl"/>
              </w:rPr>
              <w:t xml:space="preserve">En los últimos 6 meses, cuando se puso en contacto con este centro de atención de cáncer </w:t>
            </w:r>
            <w:r w:rsidR="00D84393" w:rsidRPr="00E77D9E">
              <w:rPr>
                <w:b/>
                <w:lang w:val="es-ES_tradnl"/>
              </w:rPr>
              <w:t>después</w:t>
            </w:r>
            <w:r w:rsidR="00D84393" w:rsidRPr="00E77D9E">
              <w:rPr>
                <w:lang w:val="es-ES_tradnl"/>
              </w:rPr>
              <w:t xml:space="preserve"> </w:t>
            </w:r>
            <w:r w:rsidR="00D84393" w:rsidRPr="00E77D9E">
              <w:rPr>
                <w:b/>
                <w:lang w:val="es-ES_tradnl"/>
              </w:rPr>
              <w:t>de las horas normales de oficina</w:t>
            </w:r>
            <w:r w:rsidR="00D84393" w:rsidRPr="00E77D9E">
              <w:rPr>
                <w:lang w:val="es-ES_tradnl"/>
              </w:rPr>
              <w:t>, ¿con qué frecuencia le contestaron su pregunta médica tan pronto como lo necesitaba?</w:t>
            </w:r>
          </w:p>
          <w:p w14:paraId="17C23757" w14:textId="3A6F8068" w:rsidR="00E92AC4" w:rsidRPr="00E77D9E" w:rsidRDefault="00E92AC4" w:rsidP="00757DFD">
            <w:pPr>
              <w:pStyle w:val="A4-Supplemental1DigitRespOptBox"/>
              <w:rPr>
                <w:lang w:val="es-ES_tradnl"/>
              </w:rPr>
            </w:pPr>
            <w:r w:rsidRPr="00E77D9E">
              <w:rPr>
                <w:vertAlign w:val="superscript"/>
                <w:lang w:val="es-ES_tradnl"/>
              </w:rPr>
              <w:t>1</w:t>
            </w:r>
            <w:r w:rsidRPr="00E77D9E">
              <w:rPr>
                <w:lang w:val="es-ES_tradnl"/>
              </w:rPr>
              <w:fldChar w:fldCharType="begin">
                <w:ffData>
                  <w:name w:val="Check1"/>
                  <w:enabled/>
                  <w:calcOnExit w:val="0"/>
                  <w:checkBox>
                    <w:sizeAuto/>
                    <w:default w:val="0"/>
                  </w:checkBox>
                </w:ffData>
              </w:fldChar>
            </w:r>
            <w:r w:rsidRPr="00E77D9E">
              <w:rPr>
                <w:lang w:val="es-ES_tradnl"/>
              </w:rPr>
              <w:instrText xml:space="preserve"> FORMCHECKBOX </w:instrText>
            </w:r>
            <w:r w:rsidR="00C91CF7">
              <w:rPr>
                <w:lang w:val="es-ES_tradnl"/>
              </w:rPr>
            </w:r>
            <w:r w:rsidR="00C91CF7">
              <w:rPr>
                <w:lang w:val="es-ES_tradnl"/>
              </w:rPr>
              <w:fldChar w:fldCharType="separate"/>
            </w:r>
            <w:r w:rsidRPr="00E77D9E">
              <w:rPr>
                <w:lang w:val="es-ES_tradnl"/>
              </w:rPr>
              <w:fldChar w:fldCharType="end"/>
            </w:r>
            <w:r w:rsidRPr="00E77D9E">
              <w:rPr>
                <w:lang w:val="es-ES_tradnl"/>
              </w:rPr>
              <w:tab/>
            </w:r>
            <w:r w:rsidR="00D84393" w:rsidRPr="00E77D9E">
              <w:rPr>
                <w:lang w:val="es-ES_tradnl"/>
              </w:rPr>
              <w:t>Nunca</w:t>
            </w:r>
          </w:p>
          <w:p w14:paraId="10D1BBFB" w14:textId="12A31AF3" w:rsidR="00E92AC4" w:rsidRPr="00E77D9E" w:rsidRDefault="00E92AC4" w:rsidP="00757DFD">
            <w:pPr>
              <w:pStyle w:val="A4-Supplemental1DigitRespOptBox"/>
              <w:rPr>
                <w:lang w:val="es-ES_tradnl"/>
              </w:rPr>
            </w:pPr>
            <w:r w:rsidRPr="00E77D9E">
              <w:rPr>
                <w:vertAlign w:val="superscript"/>
                <w:lang w:val="es-ES_tradnl"/>
              </w:rPr>
              <w:t>2</w:t>
            </w:r>
            <w:r w:rsidRPr="00E77D9E">
              <w:rPr>
                <w:lang w:val="es-ES_tradnl"/>
              </w:rPr>
              <w:fldChar w:fldCharType="begin">
                <w:ffData>
                  <w:name w:val="Check1"/>
                  <w:enabled/>
                  <w:calcOnExit w:val="0"/>
                  <w:checkBox>
                    <w:sizeAuto/>
                    <w:default w:val="0"/>
                  </w:checkBox>
                </w:ffData>
              </w:fldChar>
            </w:r>
            <w:r w:rsidRPr="00E77D9E">
              <w:rPr>
                <w:lang w:val="es-ES_tradnl"/>
              </w:rPr>
              <w:instrText xml:space="preserve"> FORMCHECKBOX </w:instrText>
            </w:r>
            <w:r w:rsidR="00C91CF7">
              <w:rPr>
                <w:lang w:val="es-ES_tradnl"/>
              </w:rPr>
            </w:r>
            <w:r w:rsidR="00C91CF7">
              <w:rPr>
                <w:lang w:val="es-ES_tradnl"/>
              </w:rPr>
              <w:fldChar w:fldCharType="separate"/>
            </w:r>
            <w:r w:rsidRPr="00E77D9E">
              <w:rPr>
                <w:lang w:val="es-ES_tradnl"/>
              </w:rPr>
              <w:fldChar w:fldCharType="end"/>
            </w:r>
            <w:r w:rsidRPr="00E77D9E">
              <w:rPr>
                <w:lang w:val="es-ES_tradnl"/>
              </w:rPr>
              <w:tab/>
            </w:r>
            <w:r w:rsidR="00D84393" w:rsidRPr="00E77D9E">
              <w:rPr>
                <w:lang w:val="es-ES_tradnl"/>
              </w:rPr>
              <w:t>A veces</w:t>
            </w:r>
          </w:p>
          <w:p w14:paraId="59254893" w14:textId="6EA9A60D" w:rsidR="00E92AC4" w:rsidRPr="00E77D9E" w:rsidRDefault="00E92AC4" w:rsidP="00757DFD">
            <w:pPr>
              <w:pStyle w:val="A4-Supplemental1DigitRespOptBox"/>
              <w:rPr>
                <w:lang w:val="es-ES_tradnl"/>
              </w:rPr>
            </w:pPr>
            <w:r w:rsidRPr="00E77D9E">
              <w:rPr>
                <w:vertAlign w:val="superscript"/>
                <w:lang w:val="es-ES_tradnl"/>
              </w:rPr>
              <w:t>3</w:t>
            </w:r>
            <w:r w:rsidRPr="00E77D9E">
              <w:rPr>
                <w:lang w:val="es-ES_tradnl"/>
              </w:rPr>
              <w:fldChar w:fldCharType="begin">
                <w:ffData>
                  <w:name w:val="Check1"/>
                  <w:enabled/>
                  <w:calcOnExit w:val="0"/>
                  <w:checkBox>
                    <w:sizeAuto/>
                    <w:default w:val="0"/>
                  </w:checkBox>
                </w:ffData>
              </w:fldChar>
            </w:r>
            <w:r w:rsidRPr="00E77D9E">
              <w:rPr>
                <w:lang w:val="es-ES_tradnl"/>
              </w:rPr>
              <w:instrText xml:space="preserve"> FORMCHECKBOX </w:instrText>
            </w:r>
            <w:r w:rsidR="00C91CF7">
              <w:rPr>
                <w:lang w:val="es-ES_tradnl"/>
              </w:rPr>
            </w:r>
            <w:r w:rsidR="00C91CF7">
              <w:rPr>
                <w:lang w:val="es-ES_tradnl"/>
              </w:rPr>
              <w:fldChar w:fldCharType="separate"/>
            </w:r>
            <w:r w:rsidRPr="00E77D9E">
              <w:rPr>
                <w:lang w:val="es-ES_tradnl"/>
              </w:rPr>
              <w:fldChar w:fldCharType="end"/>
            </w:r>
            <w:r w:rsidRPr="00E77D9E">
              <w:rPr>
                <w:lang w:val="es-ES_tradnl"/>
              </w:rPr>
              <w:tab/>
            </w:r>
            <w:r w:rsidR="00D84393" w:rsidRPr="00E77D9E">
              <w:rPr>
                <w:lang w:val="es-ES_tradnl"/>
              </w:rPr>
              <w:t>La mayoría de las veces</w:t>
            </w:r>
          </w:p>
          <w:p w14:paraId="065E18AE" w14:textId="55B508F3" w:rsidR="00E92AC4" w:rsidRPr="00E77D9E" w:rsidRDefault="00E92AC4" w:rsidP="00757DFD">
            <w:pPr>
              <w:pStyle w:val="A4-Supplemental1DigitRespOptBox"/>
              <w:rPr>
                <w:lang w:val="es-ES_tradnl"/>
              </w:rPr>
            </w:pPr>
            <w:r w:rsidRPr="00E77D9E">
              <w:rPr>
                <w:vertAlign w:val="superscript"/>
                <w:lang w:val="es-ES_tradnl"/>
              </w:rPr>
              <w:t>4</w:t>
            </w:r>
            <w:r w:rsidRPr="00E77D9E">
              <w:rPr>
                <w:lang w:val="es-ES_tradnl"/>
              </w:rPr>
              <w:fldChar w:fldCharType="begin">
                <w:ffData>
                  <w:name w:val="Check1"/>
                  <w:enabled/>
                  <w:calcOnExit w:val="0"/>
                  <w:checkBox>
                    <w:sizeAuto/>
                    <w:default w:val="0"/>
                  </w:checkBox>
                </w:ffData>
              </w:fldChar>
            </w:r>
            <w:r w:rsidRPr="00E77D9E">
              <w:rPr>
                <w:lang w:val="es-ES_tradnl"/>
              </w:rPr>
              <w:instrText xml:space="preserve"> FORMCHECKBOX </w:instrText>
            </w:r>
            <w:r w:rsidR="00C91CF7">
              <w:rPr>
                <w:lang w:val="es-ES_tradnl"/>
              </w:rPr>
            </w:r>
            <w:r w:rsidR="00C91CF7">
              <w:rPr>
                <w:lang w:val="es-ES_tradnl"/>
              </w:rPr>
              <w:fldChar w:fldCharType="separate"/>
            </w:r>
            <w:r w:rsidRPr="00E77D9E">
              <w:rPr>
                <w:lang w:val="es-ES_tradnl"/>
              </w:rPr>
              <w:fldChar w:fldCharType="end"/>
            </w:r>
            <w:r w:rsidRPr="00E77D9E">
              <w:rPr>
                <w:lang w:val="es-ES_tradnl"/>
              </w:rPr>
              <w:tab/>
            </w:r>
            <w:r w:rsidR="00712E98" w:rsidRPr="00E77D9E">
              <w:rPr>
                <w:lang w:val="es-ES_tradnl"/>
              </w:rPr>
              <w:t>Siempre</w:t>
            </w:r>
            <w:r w:rsidRPr="00E77D9E">
              <w:rPr>
                <w:lang w:val="es-ES_tradnl"/>
              </w:rPr>
              <w:t xml:space="preserve"> </w:t>
            </w:r>
          </w:p>
        </w:tc>
        <w:tc>
          <w:tcPr>
            <w:tcW w:w="3096" w:type="dxa"/>
          </w:tcPr>
          <w:p w14:paraId="1ABE6395" w14:textId="3F661F9E" w:rsidR="00E92AC4" w:rsidRPr="00EC559A" w:rsidRDefault="00E92AC4" w:rsidP="00757DFD">
            <w:pPr>
              <w:pStyle w:val="SL-FlLftSgl"/>
              <w:rPr>
                <w:szCs w:val="24"/>
              </w:rPr>
            </w:pPr>
            <w:r>
              <w:rPr>
                <w:szCs w:val="24"/>
              </w:rPr>
              <w:t>After AC1</w:t>
            </w:r>
          </w:p>
        </w:tc>
      </w:tr>
      <w:tr w:rsidR="00E92AC4" w:rsidRPr="00535625" w14:paraId="222FBC14" w14:textId="77777777" w:rsidTr="00CC58E3">
        <w:tc>
          <w:tcPr>
            <w:tcW w:w="7200" w:type="dxa"/>
          </w:tcPr>
          <w:p w14:paraId="19A1E222" w14:textId="4CAA1C82" w:rsidR="00E92AC4" w:rsidRPr="00E77D9E" w:rsidRDefault="00E92AC4" w:rsidP="00757DFD">
            <w:pPr>
              <w:pStyle w:val="QS-Supplemental-Question"/>
              <w:rPr>
                <w:lang w:val="es-ES_tradnl"/>
              </w:rPr>
            </w:pPr>
            <w:r w:rsidRPr="00E77D9E">
              <w:rPr>
                <w:b/>
                <w:lang w:val="es-ES_tradnl"/>
              </w:rPr>
              <w:t>AC3.</w:t>
            </w:r>
            <w:r w:rsidRPr="00E77D9E">
              <w:rPr>
                <w:b/>
                <w:lang w:val="es-ES_tradnl"/>
              </w:rPr>
              <w:tab/>
            </w:r>
            <w:r w:rsidR="00D84393" w:rsidRPr="00E77D9E">
              <w:rPr>
                <w:rFonts w:eastAsia="MS Mincho"/>
                <w:lang w:val="es-ES_tradnl"/>
              </w:rPr>
              <w:t xml:space="preserve">El tiempo de espera incluye el tiempo en la sala de espera y en el cuarto de consulta. En los últimos 6 meses, ¿con qué frecuencia esperó </w:t>
            </w:r>
            <w:r w:rsidR="00D84393" w:rsidRPr="00E77D9E">
              <w:rPr>
                <w:rFonts w:eastAsia="MS Mincho"/>
                <w:b/>
                <w:lang w:val="es-ES_tradnl"/>
              </w:rPr>
              <w:t xml:space="preserve">15 minutos o menos de la hora </w:t>
            </w:r>
            <w:r w:rsidR="00D84393" w:rsidRPr="00E77D9E">
              <w:rPr>
                <w:rFonts w:eastAsia="MS Mincho"/>
                <w:lang w:val="es-ES_tradnl"/>
              </w:rPr>
              <w:t>de su cita para que la persona que fue a ver le atendiera?</w:t>
            </w:r>
          </w:p>
          <w:p w14:paraId="726CEF1E" w14:textId="5F8B7D9B" w:rsidR="00E92AC4" w:rsidRPr="00E77D9E" w:rsidRDefault="00E92AC4" w:rsidP="00757DFD">
            <w:pPr>
              <w:pStyle w:val="A4-Supplemental1DigitRespOptBox"/>
              <w:rPr>
                <w:lang w:val="es-ES_tradnl"/>
              </w:rPr>
            </w:pPr>
            <w:r w:rsidRPr="00E77D9E">
              <w:rPr>
                <w:vertAlign w:val="superscript"/>
                <w:lang w:val="es-ES_tradnl"/>
              </w:rPr>
              <w:t>1</w:t>
            </w:r>
            <w:r w:rsidRPr="00E77D9E">
              <w:rPr>
                <w:lang w:val="es-ES_tradnl"/>
              </w:rPr>
              <w:fldChar w:fldCharType="begin">
                <w:ffData>
                  <w:name w:val="Check1"/>
                  <w:enabled/>
                  <w:calcOnExit w:val="0"/>
                  <w:checkBox>
                    <w:sizeAuto/>
                    <w:default w:val="0"/>
                  </w:checkBox>
                </w:ffData>
              </w:fldChar>
            </w:r>
            <w:r w:rsidRPr="00E77D9E">
              <w:rPr>
                <w:lang w:val="es-ES_tradnl"/>
              </w:rPr>
              <w:instrText xml:space="preserve"> FORMCHECKBOX </w:instrText>
            </w:r>
            <w:r w:rsidR="00C91CF7">
              <w:rPr>
                <w:lang w:val="es-ES_tradnl"/>
              </w:rPr>
            </w:r>
            <w:r w:rsidR="00C91CF7">
              <w:rPr>
                <w:lang w:val="es-ES_tradnl"/>
              </w:rPr>
              <w:fldChar w:fldCharType="separate"/>
            </w:r>
            <w:r w:rsidRPr="00E77D9E">
              <w:rPr>
                <w:lang w:val="es-ES_tradnl"/>
              </w:rPr>
              <w:fldChar w:fldCharType="end"/>
            </w:r>
            <w:r w:rsidRPr="00E77D9E">
              <w:rPr>
                <w:lang w:val="es-ES_tradnl"/>
              </w:rPr>
              <w:tab/>
            </w:r>
            <w:r w:rsidR="00D84393" w:rsidRPr="00E77D9E">
              <w:rPr>
                <w:lang w:val="es-ES_tradnl"/>
              </w:rPr>
              <w:t>Nunca</w:t>
            </w:r>
          </w:p>
          <w:p w14:paraId="581E37A6" w14:textId="39E3E186" w:rsidR="00E92AC4" w:rsidRPr="00E77D9E" w:rsidRDefault="00E92AC4" w:rsidP="00757DFD">
            <w:pPr>
              <w:pStyle w:val="A4-Supplemental1DigitRespOptBox"/>
              <w:rPr>
                <w:lang w:val="es-ES_tradnl"/>
              </w:rPr>
            </w:pPr>
            <w:r w:rsidRPr="00E77D9E">
              <w:rPr>
                <w:vertAlign w:val="superscript"/>
                <w:lang w:val="es-ES_tradnl"/>
              </w:rPr>
              <w:t>2</w:t>
            </w:r>
            <w:r w:rsidRPr="00E77D9E">
              <w:rPr>
                <w:lang w:val="es-ES_tradnl"/>
              </w:rPr>
              <w:fldChar w:fldCharType="begin">
                <w:ffData>
                  <w:name w:val="Check1"/>
                  <w:enabled/>
                  <w:calcOnExit w:val="0"/>
                  <w:checkBox>
                    <w:sizeAuto/>
                    <w:default w:val="0"/>
                  </w:checkBox>
                </w:ffData>
              </w:fldChar>
            </w:r>
            <w:r w:rsidRPr="00E77D9E">
              <w:rPr>
                <w:lang w:val="es-ES_tradnl"/>
              </w:rPr>
              <w:instrText xml:space="preserve"> FORMCHECKBOX </w:instrText>
            </w:r>
            <w:r w:rsidR="00C91CF7">
              <w:rPr>
                <w:lang w:val="es-ES_tradnl"/>
              </w:rPr>
            </w:r>
            <w:r w:rsidR="00C91CF7">
              <w:rPr>
                <w:lang w:val="es-ES_tradnl"/>
              </w:rPr>
              <w:fldChar w:fldCharType="separate"/>
            </w:r>
            <w:r w:rsidRPr="00E77D9E">
              <w:rPr>
                <w:lang w:val="es-ES_tradnl"/>
              </w:rPr>
              <w:fldChar w:fldCharType="end"/>
            </w:r>
            <w:r w:rsidRPr="00E77D9E">
              <w:rPr>
                <w:lang w:val="es-ES_tradnl"/>
              </w:rPr>
              <w:tab/>
            </w:r>
            <w:r w:rsidR="00D84393" w:rsidRPr="00E77D9E">
              <w:rPr>
                <w:lang w:val="es-ES_tradnl"/>
              </w:rPr>
              <w:t>A veces</w:t>
            </w:r>
          </w:p>
          <w:p w14:paraId="1A49CEEC" w14:textId="24543562" w:rsidR="00E92AC4" w:rsidRPr="00E77D9E" w:rsidRDefault="00E92AC4" w:rsidP="00757DFD">
            <w:pPr>
              <w:pStyle w:val="A4-Supplemental1DigitRespOptBox"/>
              <w:rPr>
                <w:lang w:val="es-ES_tradnl"/>
              </w:rPr>
            </w:pPr>
            <w:r w:rsidRPr="00E77D9E">
              <w:rPr>
                <w:vertAlign w:val="superscript"/>
                <w:lang w:val="es-ES_tradnl"/>
              </w:rPr>
              <w:t>3</w:t>
            </w:r>
            <w:r w:rsidRPr="00E77D9E">
              <w:rPr>
                <w:lang w:val="es-ES_tradnl"/>
              </w:rPr>
              <w:fldChar w:fldCharType="begin">
                <w:ffData>
                  <w:name w:val="Check1"/>
                  <w:enabled/>
                  <w:calcOnExit w:val="0"/>
                  <w:checkBox>
                    <w:sizeAuto/>
                    <w:default w:val="0"/>
                  </w:checkBox>
                </w:ffData>
              </w:fldChar>
            </w:r>
            <w:r w:rsidRPr="00E77D9E">
              <w:rPr>
                <w:lang w:val="es-ES_tradnl"/>
              </w:rPr>
              <w:instrText xml:space="preserve"> FORMCHECKBOX </w:instrText>
            </w:r>
            <w:r w:rsidR="00C91CF7">
              <w:rPr>
                <w:lang w:val="es-ES_tradnl"/>
              </w:rPr>
            </w:r>
            <w:r w:rsidR="00C91CF7">
              <w:rPr>
                <w:lang w:val="es-ES_tradnl"/>
              </w:rPr>
              <w:fldChar w:fldCharType="separate"/>
            </w:r>
            <w:r w:rsidRPr="00E77D9E">
              <w:rPr>
                <w:lang w:val="es-ES_tradnl"/>
              </w:rPr>
              <w:fldChar w:fldCharType="end"/>
            </w:r>
            <w:r w:rsidRPr="00E77D9E">
              <w:rPr>
                <w:lang w:val="es-ES_tradnl"/>
              </w:rPr>
              <w:tab/>
            </w:r>
            <w:r w:rsidR="00D84393" w:rsidRPr="00E77D9E">
              <w:rPr>
                <w:lang w:val="es-ES_tradnl"/>
              </w:rPr>
              <w:t>La mayoría de las veces</w:t>
            </w:r>
          </w:p>
          <w:p w14:paraId="1C93F1A1" w14:textId="3A251E03" w:rsidR="00E92AC4" w:rsidRPr="00E77D9E" w:rsidRDefault="00E92AC4" w:rsidP="00757DFD">
            <w:pPr>
              <w:pStyle w:val="A4-Supplemental1DigitRespOptBox"/>
              <w:rPr>
                <w:lang w:val="es-ES_tradnl"/>
              </w:rPr>
            </w:pPr>
            <w:r w:rsidRPr="00E77D9E">
              <w:rPr>
                <w:vertAlign w:val="superscript"/>
                <w:lang w:val="es-ES_tradnl"/>
              </w:rPr>
              <w:t>4</w:t>
            </w:r>
            <w:r w:rsidRPr="00E77D9E">
              <w:rPr>
                <w:lang w:val="es-ES_tradnl"/>
              </w:rPr>
              <w:fldChar w:fldCharType="begin">
                <w:ffData>
                  <w:name w:val="Check1"/>
                  <w:enabled/>
                  <w:calcOnExit w:val="0"/>
                  <w:checkBox>
                    <w:sizeAuto/>
                    <w:default w:val="0"/>
                  </w:checkBox>
                </w:ffData>
              </w:fldChar>
            </w:r>
            <w:r w:rsidRPr="00E77D9E">
              <w:rPr>
                <w:lang w:val="es-ES_tradnl"/>
              </w:rPr>
              <w:instrText xml:space="preserve"> FORMCHECKBOX </w:instrText>
            </w:r>
            <w:r w:rsidR="00C91CF7">
              <w:rPr>
                <w:lang w:val="es-ES_tradnl"/>
              </w:rPr>
            </w:r>
            <w:r w:rsidR="00C91CF7">
              <w:rPr>
                <w:lang w:val="es-ES_tradnl"/>
              </w:rPr>
              <w:fldChar w:fldCharType="separate"/>
            </w:r>
            <w:r w:rsidRPr="00E77D9E">
              <w:rPr>
                <w:lang w:val="es-ES_tradnl"/>
              </w:rPr>
              <w:fldChar w:fldCharType="end"/>
            </w:r>
            <w:r w:rsidRPr="00E77D9E">
              <w:rPr>
                <w:lang w:val="es-ES_tradnl"/>
              </w:rPr>
              <w:tab/>
            </w:r>
            <w:r w:rsidR="00712E98" w:rsidRPr="00E77D9E">
              <w:rPr>
                <w:lang w:val="es-ES_tradnl"/>
              </w:rPr>
              <w:t>Siempre</w:t>
            </w:r>
          </w:p>
        </w:tc>
        <w:tc>
          <w:tcPr>
            <w:tcW w:w="3096" w:type="dxa"/>
          </w:tcPr>
          <w:p w14:paraId="55A47BD7" w14:textId="39539B85" w:rsidR="00E92AC4" w:rsidRPr="00EC559A" w:rsidRDefault="00E92AC4" w:rsidP="00757DFD">
            <w:pPr>
              <w:pStyle w:val="SL-FlLftSgl"/>
              <w:rPr>
                <w:szCs w:val="24"/>
              </w:rPr>
            </w:pPr>
            <w:r>
              <w:rPr>
                <w:szCs w:val="24"/>
              </w:rPr>
              <w:t>After AC2</w:t>
            </w:r>
          </w:p>
        </w:tc>
      </w:tr>
    </w:tbl>
    <w:p w14:paraId="5453171C" w14:textId="2F136FA5" w:rsidR="00E92AC4" w:rsidRDefault="00E92AC4" w:rsidP="00E92AC4"/>
    <w:p w14:paraId="4B03F43F" w14:textId="00017E33" w:rsidR="00E92AC4" w:rsidRDefault="00E92AC4" w:rsidP="002F27DC">
      <w:pPr>
        <w:pStyle w:val="ST-Subtitle-Survey-Without-Lines"/>
      </w:pPr>
      <w:r>
        <w:lastRenderedPageBreak/>
        <w:t>Topic: Information from Providers</w:t>
      </w:r>
    </w:p>
    <w:tbl>
      <w:tblPr>
        <w:tblStyle w:val="TableCAHPSStandardCancerCare"/>
        <w:tblW w:w="10296" w:type="dxa"/>
        <w:tblLayout w:type="fixed"/>
        <w:tblLook w:val="04A0" w:firstRow="1" w:lastRow="0" w:firstColumn="1" w:lastColumn="0" w:noHBand="0" w:noVBand="1"/>
        <w:tblDescription w:val="Supplemental questions for the cancer care survey dealing with Information from Providers."/>
      </w:tblPr>
      <w:tblGrid>
        <w:gridCol w:w="7200"/>
        <w:gridCol w:w="3096"/>
      </w:tblGrid>
      <w:tr w:rsidR="00911812" w:rsidRPr="001422A1" w14:paraId="00174DD6" w14:textId="77777777" w:rsidTr="00CC58E3">
        <w:trPr>
          <w:cnfStyle w:val="100000000000" w:firstRow="1" w:lastRow="0" w:firstColumn="0" w:lastColumn="0" w:oddVBand="0" w:evenVBand="0" w:oddHBand="0" w:evenHBand="0" w:firstRowFirstColumn="0" w:firstRowLastColumn="0" w:lastRowFirstColumn="0" w:lastRowLastColumn="0"/>
        </w:trPr>
        <w:tc>
          <w:tcPr>
            <w:tcW w:w="7200" w:type="dxa"/>
            <w:vAlign w:val="bottom"/>
          </w:tcPr>
          <w:p w14:paraId="05B3A6E9" w14:textId="7961CC10" w:rsidR="00911812" w:rsidRPr="001422A1" w:rsidRDefault="00911812" w:rsidP="00CC58E3">
            <w:pPr>
              <w:pStyle w:val="SL-FlLftSgl"/>
              <w:keepNext/>
              <w:keepLines/>
              <w:jc w:val="center"/>
              <w:rPr>
                <w:b/>
              </w:rPr>
            </w:pPr>
            <w:r w:rsidRPr="001422A1">
              <w:rPr>
                <w:b/>
              </w:rPr>
              <w:lastRenderedPageBreak/>
              <w:t>Questions</w:t>
            </w:r>
          </w:p>
        </w:tc>
        <w:tc>
          <w:tcPr>
            <w:tcW w:w="3096" w:type="dxa"/>
            <w:vAlign w:val="bottom"/>
          </w:tcPr>
          <w:p w14:paraId="5816DC89" w14:textId="77777777" w:rsidR="00911812" w:rsidRPr="001422A1" w:rsidRDefault="00911812" w:rsidP="00CC58E3">
            <w:pPr>
              <w:pStyle w:val="SL-FlLftSgl"/>
              <w:jc w:val="center"/>
              <w:rPr>
                <w:b/>
              </w:rPr>
            </w:pPr>
            <w:r w:rsidRPr="001422A1">
              <w:rPr>
                <w:b/>
              </w:rPr>
              <w:t>Placement and Other Instructions</w:t>
            </w:r>
          </w:p>
        </w:tc>
      </w:tr>
      <w:tr w:rsidR="006A2E19" w:rsidRPr="00535625" w14:paraId="2C0B7E37" w14:textId="77777777" w:rsidTr="00CC58E3">
        <w:tc>
          <w:tcPr>
            <w:tcW w:w="7200" w:type="dxa"/>
          </w:tcPr>
          <w:p w14:paraId="24F33BD7" w14:textId="0F5DEB1A" w:rsidR="006A2E19" w:rsidRPr="00E77D9E" w:rsidRDefault="006A2E19" w:rsidP="00282968">
            <w:pPr>
              <w:pStyle w:val="QS-Supplemental-Question"/>
              <w:rPr>
                <w:rFonts w:eastAsia="MS Mincho"/>
                <w:lang w:val="es-ES_tradnl"/>
              </w:rPr>
            </w:pPr>
            <w:r w:rsidRPr="00E77D9E">
              <w:rPr>
                <w:rFonts w:eastAsia="MS Mincho"/>
                <w:b/>
                <w:lang w:val="es-ES_tradnl"/>
              </w:rPr>
              <w:t>INF1.</w:t>
            </w:r>
            <w:r w:rsidR="00282968" w:rsidRPr="00E77D9E">
              <w:rPr>
                <w:rFonts w:eastAsia="MS Mincho"/>
                <w:lang w:val="es-ES_tradnl"/>
              </w:rPr>
              <w:tab/>
            </w:r>
            <w:r w:rsidR="00712E98" w:rsidRPr="00E77D9E">
              <w:rPr>
                <w:rFonts w:eastAsia="MS Mincho"/>
                <w:lang w:val="es-ES_tradnl"/>
              </w:rPr>
              <w:t>Desde que se decidió que le harían [CIRUGÍA PARA EL CÁNCER/ TRATAMIENTO CON MEDICINAS/ RADIOTERAPIA], ¿le explicó claramente su equipo de personal de [CIRUGÍA PARA EL CÁNCER/ TRATAMIENTO CON MEDICINAS/ RADIOTERAPIA] cómo el cáncer y [LA CIRUGÍA PARA EL CÁNCER/EL TRATAMIENTO CON MEDICINAS/LA RADIOTERAPIA] podrían afectar sus actividades cotidianas?</w:t>
            </w:r>
          </w:p>
          <w:p w14:paraId="224B6C1E" w14:textId="7905A9AB" w:rsidR="006A2E19" w:rsidRPr="00E77D9E" w:rsidRDefault="006A2E19" w:rsidP="002F27DC">
            <w:pPr>
              <w:pStyle w:val="A4-Supplemental1DigitRespOptBox"/>
              <w:rPr>
                <w:rFonts w:eastAsia="MS Mincho"/>
                <w:lang w:val="es-ES_tradnl"/>
              </w:rPr>
            </w:pPr>
            <w:r w:rsidRPr="00E77D9E">
              <w:rPr>
                <w:rFonts w:eastAsia="MS Mincho"/>
                <w:vertAlign w:val="superscript"/>
                <w:lang w:val="es-ES_tradnl"/>
              </w:rPr>
              <w:t>1</w:t>
            </w:r>
            <w:r w:rsidRPr="00E77D9E">
              <w:rPr>
                <w:rFonts w:eastAsia="MS Mincho"/>
                <w:lang w:val="es-ES_tradnl"/>
              </w:rPr>
              <w:fldChar w:fldCharType="begin">
                <w:ffData>
                  <w:name w:val="Check1"/>
                  <w:enabled/>
                  <w:calcOnExit w:val="0"/>
                  <w:checkBox>
                    <w:sizeAuto/>
                    <w:default w:val="0"/>
                  </w:checkBox>
                </w:ffData>
              </w:fldChar>
            </w:r>
            <w:r w:rsidRPr="00E77D9E">
              <w:rPr>
                <w:rFonts w:eastAsia="MS Mincho"/>
                <w:lang w:val="es-ES_tradnl"/>
              </w:rPr>
              <w:instrText xml:space="preserve"> FORMCHECKBOX </w:instrText>
            </w:r>
            <w:r w:rsidR="00C91CF7">
              <w:rPr>
                <w:rFonts w:eastAsia="MS Mincho"/>
                <w:lang w:val="es-ES_tradnl"/>
              </w:rPr>
            </w:r>
            <w:r w:rsidR="00C91CF7">
              <w:rPr>
                <w:rFonts w:eastAsia="MS Mincho"/>
                <w:lang w:val="es-ES_tradnl"/>
              </w:rPr>
              <w:fldChar w:fldCharType="separate"/>
            </w:r>
            <w:r w:rsidRPr="00E77D9E">
              <w:rPr>
                <w:rFonts w:eastAsia="MS Mincho"/>
                <w:lang w:val="es-ES_tradnl"/>
              </w:rPr>
              <w:fldChar w:fldCharType="end"/>
            </w:r>
            <w:r w:rsidRPr="00E77D9E">
              <w:rPr>
                <w:rFonts w:eastAsia="MS Mincho"/>
                <w:lang w:val="es-ES_tradnl"/>
              </w:rPr>
              <w:tab/>
            </w:r>
            <w:r w:rsidR="00D84393" w:rsidRPr="00E77D9E">
              <w:rPr>
                <w:rFonts w:eastAsia="MS Mincho"/>
                <w:lang w:val="es-ES_tradnl"/>
              </w:rPr>
              <w:t>Sí</w:t>
            </w:r>
            <w:r w:rsidRPr="00E77D9E">
              <w:rPr>
                <w:rFonts w:eastAsia="MS Mincho"/>
                <w:lang w:val="es-ES_tradnl"/>
              </w:rPr>
              <w:t xml:space="preserve">, </w:t>
            </w:r>
            <w:r w:rsidR="00F51998" w:rsidRPr="00E77D9E">
              <w:rPr>
                <w:rFonts w:eastAsia="MS Mincho"/>
                <w:lang w:val="es-ES_tradnl"/>
              </w:rPr>
              <w:t>definitivamente</w:t>
            </w:r>
          </w:p>
          <w:p w14:paraId="427F798A" w14:textId="5A1F67B7" w:rsidR="006A2E19" w:rsidRPr="00E77D9E" w:rsidRDefault="006A2E19" w:rsidP="002F27DC">
            <w:pPr>
              <w:pStyle w:val="A4-Supplemental1DigitRespOptBox"/>
              <w:rPr>
                <w:rFonts w:eastAsia="MS Mincho"/>
                <w:lang w:val="es-ES_tradnl"/>
              </w:rPr>
            </w:pPr>
            <w:r w:rsidRPr="00E77D9E">
              <w:rPr>
                <w:rFonts w:eastAsia="MS Mincho"/>
                <w:vertAlign w:val="superscript"/>
                <w:lang w:val="es-ES_tradnl"/>
              </w:rPr>
              <w:t>2</w:t>
            </w:r>
            <w:r w:rsidRPr="00E77D9E">
              <w:rPr>
                <w:rFonts w:eastAsia="MS Mincho"/>
                <w:b/>
                <w:lang w:val="es-ES_tradnl"/>
              </w:rPr>
              <w:fldChar w:fldCharType="begin">
                <w:ffData>
                  <w:name w:val="Check1"/>
                  <w:enabled/>
                  <w:calcOnExit w:val="0"/>
                  <w:checkBox>
                    <w:sizeAuto/>
                    <w:default w:val="0"/>
                  </w:checkBox>
                </w:ffData>
              </w:fldChar>
            </w:r>
            <w:r w:rsidRPr="00E77D9E">
              <w:rPr>
                <w:rFonts w:eastAsia="MS Mincho"/>
                <w:b/>
                <w:lang w:val="es-ES_tradnl"/>
              </w:rPr>
              <w:instrText xml:space="preserve"> FORMCHECKBOX </w:instrText>
            </w:r>
            <w:r w:rsidR="00C91CF7">
              <w:rPr>
                <w:rFonts w:eastAsia="MS Mincho"/>
                <w:b/>
                <w:lang w:val="es-ES_tradnl"/>
              </w:rPr>
            </w:r>
            <w:r w:rsidR="00C91CF7">
              <w:rPr>
                <w:rFonts w:eastAsia="MS Mincho"/>
                <w:b/>
                <w:lang w:val="es-ES_tradnl"/>
              </w:rPr>
              <w:fldChar w:fldCharType="separate"/>
            </w:r>
            <w:r w:rsidRPr="00E77D9E">
              <w:rPr>
                <w:rFonts w:eastAsia="MS Mincho"/>
                <w:b/>
                <w:lang w:val="es-ES_tradnl"/>
              </w:rPr>
              <w:fldChar w:fldCharType="end"/>
            </w:r>
            <w:r w:rsidRPr="00E77D9E">
              <w:rPr>
                <w:rFonts w:eastAsia="MS Mincho"/>
                <w:lang w:val="es-ES_tradnl"/>
              </w:rPr>
              <w:tab/>
            </w:r>
            <w:r w:rsidR="00D84393" w:rsidRPr="00E77D9E">
              <w:rPr>
                <w:rFonts w:eastAsia="MS Mincho"/>
                <w:lang w:val="es-ES_tradnl"/>
              </w:rPr>
              <w:t>Sí</w:t>
            </w:r>
            <w:r w:rsidRPr="00E77D9E">
              <w:rPr>
                <w:rFonts w:eastAsia="MS Mincho"/>
                <w:lang w:val="es-ES_tradnl"/>
              </w:rPr>
              <w:t xml:space="preserve">, </w:t>
            </w:r>
            <w:r w:rsidR="00F51998" w:rsidRPr="00E77D9E">
              <w:rPr>
                <w:rFonts w:eastAsia="MS Mincho"/>
                <w:lang w:val="es-ES_tradnl"/>
              </w:rPr>
              <w:t>hasta cierto punto</w:t>
            </w:r>
          </w:p>
          <w:p w14:paraId="5E91C7B1" w14:textId="2F667747" w:rsidR="006A2E19" w:rsidRPr="00E77D9E" w:rsidRDefault="006A2E19" w:rsidP="002F27DC">
            <w:pPr>
              <w:pStyle w:val="A4-Supplemental1DigitRespOptBox"/>
              <w:rPr>
                <w:b/>
                <w:lang w:val="es-ES_tradnl"/>
              </w:rPr>
            </w:pPr>
            <w:r w:rsidRPr="00E77D9E">
              <w:rPr>
                <w:rFonts w:eastAsia="MS Mincho"/>
                <w:vertAlign w:val="superscript"/>
                <w:lang w:val="es-ES_tradnl"/>
              </w:rPr>
              <w:t>3</w:t>
            </w:r>
            <w:r w:rsidRPr="00E77D9E">
              <w:rPr>
                <w:rFonts w:eastAsia="MS Mincho"/>
                <w:b/>
                <w:lang w:val="es-ES_tradnl"/>
              </w:rPr>
              <w:fldChar w:fldCharType="begin">
                <w:ffData>
                  <w:name w:val="Check1"/>
                  <w:enabled/>
                  <w:calcOnExit w:val="0"/>
                  <w:checkBox>
                    <w:sizeAuto/>
                    <w:default w:val="0"/>
                  </w:checkBox>
                </w:ffData>
              </w:fldChar>
            </w:r>
            <w:r w:rsidRPr="00E77D9E">
              <w:rPr>
                <w:rFonts w:eastAsia="MS Mincho"/>
                <w:b/>
                <w:lang w:val="es-ES_tradnl"/>
              </w:rPr>
              <w:instrText xml:space="preserve"> FORMCHECKBOX </w:instrText>
            </w:r>
            <w:r w:rsidR="00C91CF7">
              <w:rPr>
                <w:rFonts w:eastAsia="MS Mincho"/>
                <w:b/>
                <w:lang w:val="es-ES_tradnl"/>
              </w:rPr>
            </w:r>
            <w:r w:rsidR="00C91CF7">
              <w:rPr>
                <w:rFonts w:eastAsia="MS Mincho"/>
                <w:b/>
                <w:lang w:val="es-ES_tradnl"/>
              </w:rPr>
              <w:fldChar w:fldCharType="separate"/>
            </w:r>
            <w:r w:rsidRPr="00E77D9E">
              <w:rPr>
                <w:rFonts w:eastAsia="MS Mincho"/>
                <w:b/>
                <w:lang w:val="es-ES_tradnl"/>
              </w:rPr>
              <w:fldChar w:fldCharType="end"/>
            </w:r>
            <w:r w:rsidRPr="00E77D9E">
              <w:rPr>
                <w:rFonts w:eastAsia="MS Mincho"/>
                <w:lang w:val="es-ES_tradnl"/>
              </w:rPr>
              <w:tab/>
              <w:t>No</w:t>
            </w:r>
          </w:p>
        </w:tc>
        <w:tc>
          <w:tcPr>
            <w:tcW w:w="3096" w:type="dxa"/>
          </w:tcPr>
          <w:p w14:paraId="19A6B8C8" w14:textId="275E9F51" w:rsidR="006A2E19" w:rsidRPr="006A2E19" w:rsidRDefault="006A2E19" w:rsidP="006A2E19">
            <w:pPr>
              <w:pStyle w:val="SL-FlLftSgl"/>
            </w:pPr>
            <w:r w:rsidRPr="006A2E19">
              <w:rPr>
                <w:rFonts w:eastAsia="MS Mincho"/>
              </w:rPr>
              <w:t>After core question 9</w:t>
            </w:r>
          </w:p>
        </w:tc>
      </w:tr>
      <w:tr w:rsidR="006A2E19" w:rsidRPr="00535625" w14:paraId="263F52F6" w14:textId="77777777" w:rsidTr="00CC58E3">
        <w:tc>
          <w:tcPr>
            <w:tcW w:w="7200" w:type="dxa"/>
          </w:tcPr>
          <w:p w14:paraId="157011B1" w14:textId="36A0A04B" w:rsidR="006A2E19" w:rsidRPr="00E77D9E" w:rsidRDefault="006A2E19" w:rsidP="006A2E19">
            <w:pPr>
              <w:pStyle w:val="QS-Supplemental-Question"/>
              <w:rPr>
                <w:rFonts w:eastAsia="MS Mincho"/>
                <w:lang w:val="es-ES_tradnl"/>
              </w:rPr>
            </w:pPr>
            <w:r w:rsidRPr="00E77D9E">
              <w:rPr>
                <w:rFonts w:eastAsia="MS Mincho"/>
                <w:b/>
                <w:lang w:val="es-ES_tradnl"/>
              </w:rPr>
              <w:t>INF2</w:t>
            </w:r>
            <w:r w:rsidR="00282968" w:rsidRPr="00E77D9E">
              <w:rPr>
                <w:rFonts w:eastAsia="MS Mincho"/>
                <w:b/>
                <w:lang w:val="es-ES_tradnl"/>
              </w:rPr>
              <w:t>.</w:t>
            </w:r>
            <w:r w:rsidR="00282968" w:rsidRPr="00E77D9E">
              <w:rPr>
                <w:rFonts w:eastAsia="MS Mincho"/>
                <w:lang w:val="es-ES_tradnl"/>
              </w:rPr>
              <w:tab/>
            </w:r>
            <w:r w:rsidR="002B1600" w:rsidRPr="00E77D9E">
              <w:rPr>
                <w:rFonts w:eastAsia="MS Mincho"/>
                <w:lang w:val="es-ES_tradnl"/>
              </w:rPr>
              <w:t>En los últimos 6 meses, ¿le dijo su equipo de personal para [CIRUGÍA PARA EL CÁNCER/TRATAMIENTO CON MEDICINA/RADIOTERAPIA] cuáles serían los siguientes pasos para su [CIRUGÍA PARA EL CÁNCER/ TRATAMIENTO CON MEDICINAS/ RADIOTERAPIA]?</w:t>
            </w:r>
          </w:p>
          <w:p w14:paraId="0763650F" w14:textId="308D1877" w:rsidR="006A2E19" w:rsidRPr="00E77D9E" w:rsidRDefault="006A2E19" w:rsidP="002F27DC">
            <w:pPr>
              <w:pStyle w:val="A4-Supplemental1DigitRespOptBox"/>
              <w:rPr>
                <w:rFonts w:eastAsia="MS Mincho"/>
                <w:lang w:val="es-ES_tradnl"/>
              </w:rPr>
            </w:pPr>
            <w:r w:rsidRPr="00E77D9E">
              <w:rPr>
                <w:rFonts w:eastAsia="MS Mincho"/>
                <w:vertAlign w:val="superscript"/>
                <w:lang w:val="es-ES_tradnl"/>
              </w:rPr>
              <w:t>1</w:t>
            </w:r>
            <w:r w:rsidRPr="00E77D9E">
              <w:rPr>
                <w:rFonts w:eastAsia="MS Mincho"/>
                <w:b/>
                <w:lang w:val="es-ES_tradnl"/>
              </w:rPr>
              <w:fldChar w:fldCharType="begin">
                <w:ffData>
                  <w:name w:val="Check1"/>
                  <w:enabled/>
                  <w:calcOnExit w:val="0"/>
                  <w:checkBox>
                    <w:sizeAuto/>
                    <w:default w:val="0"/>
                  </w:checkBox>
                </w:ffData>
              </w:fldChar>
            </w:r>
            <w:r w:rsidRPr="00E77D9E">
              <w:rPr>
                <w:rFonts w:eastAsia="MS Mincho"/>
                <w:b/>
                <w:lang w:val="es-ES_tradnl"/>
              </w:rPr>
              <w:instrText xml:space="preserve"> FORMCHECKBOX </w:instrText>
            </w:r>
            <w:r w:rsidR="00C91CF7">
              <w:rPr>
                <w:rFonts w:eastAsia="MS Mincho"/>
                <w:b/>
                <w:lang w:val="es-ES_tradnl"/>
              </w:rPr>
            </w:r>
            <w:r w:rsidR="00C91CF7">
              <w:rPr>
                <w:rFonts w:eastAsia="MS Mincho"/>
                <w:b/>
                <w:lang w:val="es-ES_tradnl"/>
              </w:rPr>
              <w:fldChar w:fldCharType="separate"/>
            </w:r>
            <w:r w:rsidRPr="00E77D9E">
              <w:rPr>
                <w:rFonts w:eastAsia="MS Mincho"/>
                <w:b/>
                <w:lang w:val="es-ES_tradnl"/>
              </w:rPr>
              <w:fldChar w:fldCharType="end"/>
            </w:r>
            <w:r w:rsidRPr="00E77D9E">
              <w:rPr>
                <w:rFonts w:eastAsia="MS Mincho"/>
                <w:lang w:val="es-ES_tradnl"/>
              </w:rPr>
              <w:tab/>
            </w:r>
            <w:r w:rsidR="00D84393" w:rsidRPr="00E77D9E">
              <w:rPr>
                <w:rFonts w:eastAsia="MS Mincho"/>
                <w:lang w:val="es-ES_tradnl"/>
              </w:rPr>
              <w:t>Sí</w:t>
            </w:r>
            <w:r w:rsidRPr="00E77D9E">
              <w:rPr>
                <w:rFonts w:eastAsia="MS Mincho"/>
                <w:lang w:val="es-ES_tradnl"/>
              </w:rPr>
              <w:t xml:space="preserve">, </w:t>
            </w:r>
            <w:r w:rsidR="00F51998" w:rsidRPr="00E77D9E">
              <w:rPr>
                <w:rFonts w:eastAsia="MS Mincho"/>
                <w:lang w:val="es-ES_tradnl"/>
              </w:rPr>
              <w:t>definitivamente</w:t>
            </w:r>
          </w:p>
          <w:p w14:paraId="0B2894F1" w14:textId="3CCBD43B" w:rsidR="006A2E19" w:rsidRPr="00E77D9E" w:rsidRDefault="006A2E19" w:rsidP="002F27DC">
            <w:pPr>
              <w:pStyle w:val="A4-Supplemental1DigitRespOptBox"/>
              <w:rPr>
                <w:rFonts w:eastAsia="MS Mincho"/>
                <w:lang w:val="es-ES_tradnl"/>
              </w:rPr>
            </w:pPr>
            <w:r w:rsidRPr="00E77D9E">
              <w:rPr>
                <w:rFonts w:eastAsia="MS Mincho"/>
                <w:vertAlign w:val="superscript"/>
                <w:lang w:val="es-ES_tradnl"/>
              </w:rPr>
              <w:t>2</w:t>
            </w:r>
            <w:r w:rsidRPr="00E77D9E">
              <w:rPr>
                <w:rFonts w:eastAsia="MS Mincho"/>
                <w:b/>
                <w:lang w:val="es-ES_tradnl"/>
              </w:rPr>
              <w:fldChar w:fldCharType="begin">
                <w:ffData>
                  <w:name w:val="Check1"/>
                  <w:enabled/>
                  <w:calcOnExit w:val="0"/>
                  <w:checkBox>
                    <w:sizeAuto/>
                    <w:default w:val="0"/>
                  </w:checkBox>
                </w:ffData>
              </w:fldChar>
            </w:r>
            <w:r w:rsidRPr="00E77D9E">
              <w:rPr>
                <w:rFonts w:eastAsia="MS Mincho"/>
                <w:b/>
                <w:lang w:val="es-ES_tradnl"/>
              </w:rPr>
              <w:instrText xml:space="preserve"> FORMCHECKBOX </w:instrText>
            </w:r>
            <w:r w:rsidR="00C91CF7">
              <w:rPr>
                <w:rFonts w:eastAsia="MS Mincho"/>
                <w:b/>
                <w:lang w:val="es-ES_tradnl"/>
              </w:rPr>
            </w:r>
            <w:r w:rsidR="00C91CF7">
              <w:rPr>
                <w:rFonts w:eastAsia="MS Mincho"/>
                <w:b/>
                <w:lang w:val="es-ES_tradnl"/>
              </w:rPr>
              <w:fldChar w:fldCharType="separate"/>
            </w:r>
            <w:r w:rsidRPr="00E77D9E">
              <w:rPr>
                <w:rFonts w:eastAsia="MS Mincho"/>
                <w:b/>
                <w:lang w:val="es-ES_tradnl"/>
              </w:rPr>
              <w:fldChar w:fldCharType="end"/>
            </w:r>
            <w:r w:rsidRPr="00E77D9E">
              <w:rPr>
                <w:rFonts w:eastAsia="MS Mincho"/>
                <w:lang w:val="es-ES_tradnl"/>
              </w:rPr>
              <w:tab/>
            </w:r>
            <w:r w:rsidR="00D84393" w:rsidRPr="00E77D9E">
              <w:rPr>
                <w:rFonts w:eastAsia="MS Mincho"/>
                <w:lang w:val="es-ES_tradnl"/>
              </w:rPr>
              <w:t>Sí</w:t>
            </w:r>
            <w:r w:rsidRPr="00E77D9E">
              <w:rPr>
                <w:rFonts w:eastAsia="MS Mincho"/>
                <w:lang w:val="es-ES_tradnl"/>
              </w:rPr>
              <w:t xml:space="preserve">, </w:t>
            </w:r>
            <w:r w:rsidR="00F51998" w:rsidRPr="00E77D9E">
              <w:rPr>
                <w:rFonts w:eastAsia="MS Mincho"/>
                <w:lang w:val="es-ES_tradnl"/>
              </w:rPr>
              <w:t>hasta cierto punto</w:t>
            </w:r>
          </w:p>
          <w:p w14:paraId="4C25E440" w14:textId="2EE6A6A3" w:rsidR="006A2E19" w:rsidRPr="00E77D9E" w:rsidRDefault="006A2E19" w:rsidP="002F27DC">
            <w:pPr>
              <w:pStyle w:val="A4-Supplemental1DigitRespOptBox"/>
              <w:rPr>
                <w:rFonts w:eastAsia="MS Mincho"/>
                <w:b/>
                <w:lang w:val="es-ES_tradnl"/>
              </w:rPr>
            </w:pPr>
            <w:r w:rsidRPr="00E77D9E">
              <w:rPr>
                <w:rFonts w:eastAsia="MS Mincho"/>
                <w:vertAlign w:val="superscript"/>
                <w:lang w:val="es-ES_tradnl"/>
              </w:rPr>
              <w:t>3</w:t>
            </w:r>
            <w:r w:rsidRPr="00E77D9E">
              <w:rPr>
                <w:rFonts w:eastAsia="MS Mincho"/>
                <w:b/>
                <w:lang w:val="es-ES_tradnl"/>
              </w:rPr>
              <w:fldChar w:fldCharType="begin">
                <w:ffData>
                  <w:name w:val="Check1"/>
                  <w:enabled/>
                  <w:calcOnExit w:val="0"/>
                  <w:checkBox>
                    <w:sizeAuto/>
                    <w:default w:val="0"/>
                  </w:checkBox>
                </w:ffData>
              </w:fldChar>
            </w:r>
            <w:r w:rsidRPr="00E77D9E">
              <w:rPr>
                <w:rFonts w:eastAsia="MS Mincho"/>
                <w:b/>
                <w:lang w:val="es-ES_tradnl"/>
              </w:rPr>
              <w:instrText xml:space="preserve"> FORMCHECKBOX </w:instrText>
            </w:r>
            <w:r w:rsidR="00C91CF7">
              <w:rPr>
                <w:rFonts w:eastAsia="MS Mincho"/>
                <w:b/>
                <w:lang w:val="es-ES_tradnl"/>
              </w:rPr>
            </w:r>
            <w:r w:rsidR="00C91CF7">
              <w:rPr>
                <w:rFonts w:eastAsia="MS Mincho"/>
                <w:b/>
                <w:lang w:val="es-ES_tradnl"/>
              </w:rPr>
              <w:fldChar w:fldCharType="separate"/>
            </w:r>
            <w:r w:rsidRPr="00E77D9E">
              <w:rPr>
                <w:rFonts w:eastAsia="MS Mincho"/>
                <w:b/>
                <w:lang w:val="es-ES_tradnl"/>
              </w:rPr>
              <w:fldChar w:fldCharType="end"/>
            </w:r>
            <w:r w:rsidRPr="00E77D9E">
              <w:rPr>
                <w:rFonts w:eastAsia="MS Mincho"/>
                <w:lang w:val="es-ES_tradnl"/>
              </w:rPr>
              <w:tab/>
              <w:t>No</w:t>
            </w:r>
          </w:p>
        </w:tc>
        <w:tc>
          <w:tcPr>
            <w:tcW w:w="3096" w:type="dxa"/>
          </w:tcPr>
          <w:p w14:paraId="64B24649" w14:textId="51E7EB9A" w:rsidR="006A2E19" w:rsidRPr="006A2E19" w:rsidRDefault="006A2E19" w:rsidP="006A2E19">
            <w:pPr>
              <w:pStyle w:val="SL-FlLftSgl"/>
            </w:pPr>
            <w:r w:rsidRPr="006A2E19">
              <w:rPr>
                <w:rFonts w:eastAsia="MS Mincho"/>
              </w:rPr>
              <w:t>After core question 23</w:t>
            </w:r>
          </w:p>
        </w:tc>
      </w:tr>
      <w:tr w:rsidR="006A2E19" w:rsidRPr="00535625" w14:paraId="3398D334" w14:textId="77777777" w:rsidTr="00CC58E3">
        <w:tc>
          <w:tcPr>
            <w:tcW w:w="7200" w:type="dxa"/>
          </w:tcPr>
          <w:p w14:paraId="72C1EEAC" w14:textId="0CBD9828" w:rsidR="006A2E19" w:rsidRPr="00E77D9E" w:rsidRDefault="006A2E19" w:rsidP="006A2E19">
            <w:pPr>
              <w:pStyle w:val="QS-Supplemental-Question"/>
              <w:rPr>
                <w:rFonts w:eastAsia="MS Mincho"/>
                <w:lang w:val="es-ES_tradnl"/>
              </w:rPr>
            </w:pPr>
            <w:r w:rsidRPr="00E77D9E">
              <w:rPr>
                <w:rFonts w:eastAsia="MS Mincho"/>
                <w:b/>
                <w:lang w:val="es-ES_tradnl"/>
              </w:rPr>
              <w:t>INF3</w:t>
            </w:r>
            <w:r w:rsidR="00282968" w:rsidRPr="00E77D9E">
              <w:rPr>
                <w:rFonts w:eastAsia="MS Mincho"/>
                <w:b/>
                <w:lang w:val="es-ES_tradnl"/>
              </w:rPr>
              <w:t>.</w:t>
            </w:r>
            <w:r w:rsidR="00282968" w:rsidRPr="00E77D9E">
              <w:rPr>
                <w:rFonts w:eastAsia="MS Mincho"/>
                <w:lang w:val="es-ES_tradnl"/>
              </w:rPr>
              <w:tab/>
            </w:r>
            <w:r w:rsidR="002B1600" w:rsidRPr="00E77D9E">
              <w:rPr>
                <w:rFonts w:eastAsia="MS Mincho"/>
                <w:lang w:val="es-ES_tradnl"/>
              </w:rPr>
              <w:t>En los últimos 6 meses, ¿con qué frecuencia su equipo de personal para [CIRUGÍA PARA EL CÁNCER/ TRATAMIENTO CON MEDICINAS/ RADIOTERAPIA] le explicó esos resultados de una manera fácil de entender?</w:t>
            </w:r>
          </w:p>
          <w:p w14:paraId="14EE3C64" w14:textId="16979999" w:rsidR="006A2E19" w:rsidRPr="00E77D9E" w:rsidRDefault="006A2E19" w:rsidP="002F27DC">
            <w:pPr>
              <w:pStyle w:val="A4-Supplemental1DigitRespOptBox"/>
              <w:rPr>
                <w:rFonts w:eastAsia="MS Mincho"/>
                <w:lang w:val="es-ES_tradnl"/>
              </w:rPr>
            </w:pPr>
            <w:r w:rsidRPr="00E77D9E">
              <w:rPr>
                <w:rFonts w:eastAsia="MS Mincho"/>
                <w:vertAlign w:val="superscript"/>
                <w:lang w:val="es-ES_tradnl"/>
              </w:rPr>
              <w:t>1</w:t>
            </w:r>
            <w:r w:rsidRPr="00E77D9E">
              <w:rPr>
                <w:rFonts w:eastAsia="MS Mincho"/>
                <w:lang w:val="es-ES_tradnl"/>
              </w:rPr>
              <w:fldChar w:fldCharType="begin">
                <w:ffData>
                  <w:name w:val="Check3"/>
                  <w:enabled/>
                  <w:calcOnExit w:val="0"/>
                  <w:checkBox>
                    <w:sizeAuto/>
                    <w:default w:val="0"/>
                  </w:checkBox>
                </w:ffData>
              </w:fldChar>
            </w:r>
            <w:r w:rsidRPr="00E77D9E">
              <w:rPr>
                <w:rFonts w:eastAsia="MS Mincho"/>
                <w:lang w:val="es-ES_tradnl"/>
              </w:rPr>
              <w:instrText xml:space="preserve"> FORMCHECKBOX </w:instrText>
            </w:r>
            <w:r w:rsidR="00C91CF7">
              <w:rPr>
                <w:rFonts w:eastAsia="MS Mincho"/>
                <w:lang w:val="es-ES_tradnl"/>
              </w:rPr>
            </w:r>
            <w:r w:rsidR="00C91CF7">
              <w:rPr>
                <w:rFonts w:eastAsia="MS Mincho"/>
                <w:lang w:val="es-ES_tradnl"/>
              </w:rPr>
              <w:fldChar w:fldCharType="separate"/>
            </w:r>
            <w:r w:rsidRPr="00E77D9E">
              <w:rPr>
                <w:rFonts w:eastAsia="MS Mincho"/>
                <w:lang w:val="es-ES_tradnl"/>
              </w:rPr>
              <w:fldChar w:fldCharType="end"/>
            </w:r>
            <w:r w:rsidRPr="00E77D9E">
              <w:rPr>
                <w:rFonts w:eastAsia="MS Mincho"/>
                <w:lang w:val="es-ES_tradnl"/>
              </w:rPr>
              <w:tab/>
            </w:r>
            <w:r w:rsidR="00D84393" w:rsidRPr="00E77D9E">
              <w:rPr>
                <w:rFonts w:eastAsia="MS Mincho"/>
                <w:lang w:val="es-ES_tradnl"/>
              </w:rPr>
              <w:t>Nunca</w:t>
            </w:r>
          </w:p>
          <w:p w14:paraId="128F7E34" w14:textId="6B3FCA4B" w:rsidR="006A2E19" w:rsidRPr="00E77D9E" w:rsidRDefault="006A2E19" w:rsidP="002F27DC">
            <w:pPr>
              <w:pStyle w:val="A4-Supplemental1DigitRespOptBox"/>
              <w:rPr>
                <w:rFonts w:eastAsia="MS Mincho"/>
                <w:lang w:val="es-ES_tradnl"/>
              </w:rPr>
            </w:pPr>
            <w:r w:rsidRPr="00E77D9E">
              <w:rPr>
                <w:rFonts w:eastAsia="MS Mincho"/>
                <w:vertAlign w:val="superscript"/>
                <w:lang w:val="es-ES_tradnl"/>
              </w:rPr>
              <w:t>2</w:t>
            </w:r>
            <w:r w:rsidRPr="00E77D9E">
              <w:rPr>
                <w:rFonts w:eastAsia="MS Mincho"/>
                <w:lang w:val="es-ES_tradnl"/>
              </w:rPr>
              <w:fldChar w:fldCharType="begin">
                <w:ffData>
                  <w:name w:val="Check3"/>
                  <w:enabled/>
                  <w:calcOnExit w:val="0"/>
                  <w:checkBox>
                    <w:sizeAuto/>
                    <w:default w:val="0"/>
                  </w:checkBox>
                </w:ffData>
              </w:fldChar>
            </w:r>
            <w:r w:rsidRPr="00E77D9E">
              <w:rPr>
                <w:rFonts w:eastAsia="MS Mincho"/>
                <w:lang w:val="es-ES_tradnl"/>
              </w:rPr>
              <w:instrText xml:space="preserve"> FORMCHECKBOX </w:instrText>
            </w:r>
            <w:r w:rsidR="00C91CF7">
              <w:rPr>
                <w:rFonts w:eastAsia="MS Mincho"/>
                <w:lang w:val="es-ES_tradnl"/>
              </w:rPr>
            </w:r>
            <w:r w:rsidR="00C91CF7">
              <w:rPr>
                <w:rFonts w:eastAsia="MS Mincho"/>
                <w:lang w:val="es-ES_tradnl"/>
              </w:rPr>
              <w:fldChar w:fldCharType="separate"/>
            </w:r>
            <w:r w:rsidRPr="00E77D9E">
              <w:rPr>
                <w:rFonts w:eastAsia="MS Mincho"/>
                <w:lang w:val="es-ES_tradnl"/>
              </w:rPr>
              <w:fldChar w:fldCharType="end"/>
            </w:r>
            <w:r w:rsidRPr="00E77D9E">
              <w:rPr>
                <w:rFonts w:eastAsia="MS Mincho"/>
                <w:lang w:val="es-ES_tradnl"/>
              </w:rPr>
              <w:tab/>
            </w:r>
            <w:r w:rsidR="00D84393" w:rsidRPr="00E77D9E">
              <w:rPr>
                <w:rFonts w:eastAsia="MS Mincho"/>
                <w:lang w:val="es-ES_tradnl"/>
              </w:rPr>
              <w:t>A veces</w:t>
            </w:r>
          </w:p>
          <w:p w14:paraId="25E95B5F" w14:textId="44CA78B5" w:rsidR="006A2E19" w:rsidRPr="00E77D9E" w:rsidRDefault="006A2E19" w:rsidP="002F27DC">
            <w:pPr>
              <w:pStyle w:val="A4-Supplemental1DigitRespOptBox"/>
              <w:rPr>
                <w:rFonts w:eastAsia="MS Mincho"/>
                <w:lang w:val="es-ES_tradnl"/>
              </w:rPr>
            </w:pPr>
            <w:r w:rsidRPr="00E77D9E">
              <w:rPr>
                <w:rFonts w:eastAsia="MS Mincho"/>
                <w:vertAlign w:val="superscript"/>
                <w:lang w:val="es-ES_tradnl"/>
              </w:rPr>
              <w:t>3</w:t>
            </w:r>
            <w:r w:rsidRPr="00E77D9E">
              <w:rPr>
                <w:rFonts w:eastAsia="MS Mincho"/>
                <w:lang w:val="es-ES_tradnl"/>
              </w:rPr>
              <w:fldChar w:fldCharType="begin">
                <w:ffData>
                  <w:name w:val="Check3"/>
                  <w:enabled/>
                  <w:calcOnExit w:val="0"/>
                  <w:checkBox>
                    <w:sizeAuto/>
                    <w:default w:val="0"/>
                  </w:checkBox>
                </w:ffData>
              </w:fldChar>
            </w:r>
            <w:r w:rsidRPr="00E77D9E">
              <w:rPr>
                <w:rFonts w:eastAsia="MS Mincho"/>
                <w:lang w:val="es-ES_tradnl"/>
              </w:rPr>
              <w:instrText xml:space="preserve"> FORMCHECKBOX </w:instrText>
            </w:r>
            <w:r w:rsidR="00C91CF7">
              <w:rPr>
                <w:rFonts w:eastAsia="MS Mincho"/>
                <w:lang w:val="es-ES_tradnl"/>
              </w:rPr>
            </w:r>
            <w:r w:rsidR="00C91CF7">
              <w:rPr>
                <w:rFonts w:eastAsia="MS Mincho"/>
                <w:lang w:val="es-ES_tradnl"/>
              </w:rPr>
              <w:fldChar w:fldCharType="separate"/>
            </w:r>
            <w:r w:rsidRPr="00E77D9E">
              <w:rPr>
                <w:rFonts w:eastAsia="MS Mincho"/>
                <w:lang w:val="es-ES_tradnl"/>
              </w:rPr>
              <w:fldChar w:fldCharType="end"/>
            </w:r>
            <w:r w:rsidRPr="00E77D9E">
              <w:rPr>
                <w:rFonts w:eastAsia="MS Mincho"/>
                <w:lang w:val="es-ES_tradnl"/>
              </w:rPr>
              <w:tab/>
            </w:r>
            <w:r w:rsidR="00D84393" w:rsidRPr="00E77D9E">
              <w:rPr>
                <w:rFonts w:eastAsia="MS Mincho"/>
                <w:lang w:val="es-ES_tradnl"/>
              </w:rPr>
              <w:t>La mayoría de las veces</w:t>
            </w:r>
          </w:p>
          <w:p w14:paraId="3322ADB4" w14:textId="4A4EF8E8" w:rsidR="006A2E19" w:rsidRPr="00E77D9E" w:rsidRDefault="006A2E19" w:rsidP="002F27DC">
            <w:pPr>
              <w:pStyle w:val="A4-Supplemental1DigitRespOptBox"/>
              <w:rPr>
                <w:rFonts w:eastAsia="MS Mincho"/>
                <w:b/>
                <w:lang w:val="es-ES_tradnl"/>
              </w:rPr>
            </w:pPr>
            <w:r w:rsidRPr="00E77D9E">
              <w:rPr>
                <w:rFonts w:eastAsia="MS Mincho"/>
                <w:vertAlign w:val="superscript"/>
                <w:lang w:val="es-ES_tradnl"/>
              </w:rPr>
              <w:t>4</w:t>
            </w:r>
            <w:r w:rsidRPr="00E77D9E">
              <w:rPr>
                <w:rFonts w:eastAsia="MS Mincho"/>
                <w:lang w:val="es-ES_tradnl"/>
              </w:rPr>
              <w:fldChar w:fldCharType="begin">
                <w:ffData>
                  <w:name w:val="Check3"/>
                  <w:enabled/>
                  <w:calcOnExit w:val="0"/>
                  <w:checkBox>
                    <w:sizeAuto/>
                    <w:default w:val="0"/>
                  </w:checkBox>
                </w:ffData>
              </w:fldChar>
            </w:r>
            <w:r w:rsidRPr="00E77D9E">
              <w:rPr>
                <w:rFonts w:eastAsia="MS Mincho"/>
                <w:lang w:val="es-ES_tradnl"/>
              </w:rPr>
              <w:instrText xml:space="preserve"> FORMCHECKBOX </w:instrText>
            </w:r>
            <w:r w:rsidR="00C91CF7">
              <w:rPr>
                <w:rFonts w:eastAsia="MS Mincho"/>
                <w:lang w:val="es-ES_tradnl"/>
              </w:rPr>
            </w:r>
            <w:r w:rsidR="00C91CF7">
              <w:rPr>
                <w:rFonts w:eastAsia="MS Mincho"/>
                <w:lang w:val="es-ES_tradnl"/>
              </w:rPr>
              <w:fldChar w:fldCharType="separate"/>
            </w:r>
            <w:r w:rsidRPr="00E77D9E">
              <w:rPr>
                <w:rFonts w:eastAsia="MS Mincho"/>
                <w:lang w:val="es-ES_tradnl"/>
              </w:rPr>
              <w:fldChar w:fldCharType="end"/>
            </w:r>
            <w:r w:rsidRPr="00E77D9E">
              <w:rPr>
                <w:rFonts w:eastAsia="MS Mincho"/>
                <w:lang w:val="es-ES_tradnl"/>
              </w:rPr>
              <w:tab/>
            </w:r>
            <w:r w:rsidR="00712E98" w:rsidRPr="00E77D9E">
              <w:rPr>
                <w:rFonts w:eastAsia="MS Mincho"/>
                <w:lang w:val="es-ES_tradnl"/>
              </w:rPr>
              <w:t>Siempre</w:t>
            </w:r>
          </w:p>
        </w:tc>
        <w:tc>
          <w:tcPr>
            <w:tcW w:w="3096" w:type="dxa"/>
          </w:tcPr>
          <w:p w14:paraId="546EA410" w14:textId="0243AD35" w:rsidR="006A2E19" w:rsidRPr="006A2E19" w:rsidRDefault="006A2E19" w:rsidP="006A2E19">
            <w:pPr>
              <w:pStyle w:val="SL-FlLftSgl"/>
              <w:rPr>
                <w:rFonts w:eastAsia="MS Mincho"/>
              </w:rPr>
            </w:pPr>
            <w:r w:rsidRPr="006A2E19">
              <w:rPr>
                <w:rFonts w:eastAsia="MS Mincho"/>
              </w:rPr>
              <w:t>After core question 25</w:t>
            </w:r>
          </w:p>
        </w:tc>
      </w:tr>
      <w:tr w:rsidR="006A2E19" w:rsidRPr="00535625" w14:paraId="2A14B36A" w14:textId="77777777" w:rsidTr="00CC58E3">
        <w:tc>
          <w:tcPr>
            <w:tcW w:w="7200" w:type="dxa"/>
          </w:tcPr>
          <w:p w14:paraId="07232FB0" w14:textId="46CFE1C0" w:rsidR="006A2E19" w:rsidRPr="00E77D9E" w:rsidRDefault="006A2E19" w:rsidP="006A2E19">
            <w:pPr>
              <w:pStyle w:val="QS-Supplemental-Question"/>
              <w:rPr>
                <w:rFonts w:eastAsia="MS Mincho"/>
                <w:lang w:val="es-ES_tradnl"/>
              </w:rPr>
            </w:pPr>
            <w:r w:rsidRPr="00E77D9E">
              <w:rPr>
                <w:rFonts w:eastAsia="MS Mincho"/>
                <w:b/>
                <w:lang w:val="es-ES_tradnl"/>
              </w:rPr>
              <w:t>INF4.</w:t>
            </w:r>
            <w:r w:rsidR="002F27DC" w:rsidRPr="00E77D9E">
              <w:rPr>
                <w:rFonts w:eastAsia="MS Mincho"/>
                <w:b/>
                <w:lang w:val="es-ES_tradnl"/>
              </w:rPr>
              <w:tab/>
            </w:r>
            <w:r w:rsidR="002B1600" w:rsidRPr="00E77D9E">
              <w:rPr>
                <w:rFonts w:eastAsia="MS Mincho"/>
                <w:bCs/>
                <w:lang w:val="es-ES_tradnl"/>
              </w:rPr>
              <w:t>En los últimos 6 meses, ¿le recetó su equipo de personal para [CIRUGÍA PARA EL CÁNCER/ TRATAMIENTO CON MEDICINAS/ RADIOTERAPIA] medicina que no había tomado antes?</w:t>
            </w:r>
          </w:p>
          <w:p w14:paraId="6BE937B8" w14:textId="40D1ACE9" w:rsidR="006A2E19" w:rsidRPr="00E77D9E" w:rsidRDefault="006A2E19" w:rsidP="002F27DC">
            <w:pPr>
              <w:pStyle w:val="A4-Supplemental1DigitRespOptBox"/>
              <w:rPr>
                <w:rFonts w:eastAsia="MS Mincho"/>
                <w:lang w:val="es-ES_tradnl"/>
              </w:rPr>
            </w:pPr>
            <w:r w:rsidRPr="00E77D9E">
              <w:rPr>
                <w:rFonts w:eastAsia="MS Mincho"/>
                <w:vertAlign w:val="superscript"/>
                <w:lang w:val="es-ES_tradnl"/>
              </w:rPr>
              <w:t>1</w:t>
            </w:r>
            <w:r w:rsidRPr="00E77D9E">
              <w:rPr>
                <w:rFonts w:eastAsia="MS Mincho"/>
                <w:lang w:val="es-ES_tradnl"/>
              </w:rPr>
              <w:fldChar w:fldCharType="begin">
                <w:ffData>
                  <w:name w:val="Check4"/>
                  <w:enabled/>
                  <w:calcOnExit w:val="0"/>
                  <w:checkBox>
                    <w:sizeAuto/>
                    <w:default w:val="0"/>
                  </w:checkBox>
                </w:ffData>
              </w:fldChar>
            </w:r>
            <w:r w:rsidRPr="00E77D9E">
              <w:rPr>
                <w:rFonts w:eastAsia="MS Mincho"/>
                <w:lang w:val="es-ES_tradnl"/>
              </w:rPr>
              <w:instrText xml:space="preserve"> FORMCHECKBOX </w:instrText>
            </w:r>
            <w:r w:rsidR="00C91CF7">
              <w:rPr>
                <w:rFonts w:eastAsia="MS Mincho"/>
                <w:lang w:val="es-ES_tradnl"/>
              </w:rPr>
            </w:r>
            <w:r w:rsidR="00C91CF7">
              <w:rPr>
                <w:rFonts w:eastAsia="MS Mincho"/>
                <w:lang w:val="es-ES_tradnl"/>
              </w:rPr>
              <w:fldChar w:fldCharType="separate"/>
            </w:r>
            <w:r w:rsidRPr="00E77D9E">
              <w:rPr>
                <w:rFonts w:eastAsia="MS Mincho"/>
                <w:lang w:val="es-ES_tradnl"/>
              </w:rPr>
              <w:fldChar w:fldCharType="end"/>
            </w:r>
            <w:r w:rsidRPr="00E77D9E">
              <w:rPr>
                <w:rFonts w:eastAsia="MS Mincho"/>
                <w:lang w:val="es-ES_tradnl"/>
              </w:rPr>
              <w:tab/>
            </w:r>
            <w:r w:rsidR="00D84393" w:rsidRPr="00E77D9E">
              <w:rPr>
                <w:rFonts w:eastAsia="MS Mincho"/>
                <w:lang w:val="es-ES_tradnl"/>
              </w:rPr>
              <w:t>Sí</w:t>
            </w:r>
          </w:p>
          <w:p w14:paraId="3D415C7E" w14:textId="0A3A0DD6" w:rsidR="006A2E19" w:rsidRPr="00E77D9E" w:rsidRDefault="006A2E19" w:rsidP="002F27DC">
            <w:pPr>
              <w:pStyle w:val="A4-Supplemental1DigitRespOptBox"/>
              <w:rPr>
                <w:rFonts w:eastAsia="MS Mincho"/>
                <w:b/>
                <w:lang w:val="es-ES_tradnl"/>
              </w:rPr>
            </w:pPr>
            <w:r w:rsidRPr="00E77D9E">
              <w:rPr>
                <w:rFonts w:eastAsia="MS Mincho"/>
                <w:vertAlign w:val="superscript"/>
                <w:lang w:val="es-ES_tradnl"/>
              </w:rPr>
              <w:t>2</w:t>
            </w:r>
            <w:r w:rsidRPr="00E77D9E">
              <w:rPr>
                <w:rFonts w:eastAsia="MS Mincho"/>
                <w:b/>
                <w:lang w:val="es-ES_tradnl"/>
              </w:rPr>
              <w:fldChar w:fldCharType="begin">
                <w:ffData>
                  <w:name w:val="Check1"/>
                  <w:enabled/>
                  <w:calcOnExit w:val="0"/>
                  <w:checkBox>
                    <w:sizeAuto/>
                    <w:default w:val="0"/>
                  </w:checkBox>
                </w:ffData>
              </w:fldChar>
            </w:r>
            <w:r w:rsidRPr="00E77D9E">
              <w:rPr>
                <w:rFonts w:eastAsia="MS Mincho"/>
                <w:b/>
                <w:lang w:val="es-ES_tradnl"/>
              </w:rPr>
              <w:instrText xml:space="preserve"> FORMCHECKBOX </w:instrText>
            </w:r>
            <w:r w:rsidR="00C91CF7">
              <w:rPr>
                <w:rFonts w:eastAsia="MS Mincho"/>
                <w:b/>
                <w:lang w:val="es-ES_tradnl"/>
              </w:rPr>
            </w:r>
            <w:r w:rsidR="00C91CF7">
              <w:rPr>
                <w:rFonts w:eastAsia="MS Mincho"/>
                <w:b/>
                <w:lang w:val="es-ES_tradnl"/>
              </w:rPr>
              <w:fldChar w:fldCharType="separate"/>
            </w:r>
            <w:r w:rsidRPr="00E77D9E">
              <w:rPr>
                <w:rFonts w:eastAsia="MS Mincho"/>
                <w:b/>
                <w:lang w:val="es-ES_tradnl"/>
              </w:rPr>
              <w:fldChar w:fldCharType="end"/>
            </w:r>
            <w:r w:rsidRPr="00E77D9E">
              <w:rPr>
                <w:rFonts w:eastAsia="MS Mincho"/>
                <w:lang w:val="es-ES_tradnl"/>
              </w:rPr>
              <w:tab/>
              <w:t>No</w:t>
            </w:r>
            <w:r w:rsidR="002B1600" w:rsidRPr="00E77D9E">
              <w:rPr>
                <w:rFonts w:eastAsia="MS Mincho"/>
                <w:lang w:val="es-ES_tradnl"/>
              </w:rPr>
              <w:t xml:space="preserve"> </w:t>
            </w:r>
            <w:r w:rsidR="002B1600" w:rsidRPr="00E77D9E">
              <w:rPr>
                <w:rFonts w:eastAsia="MS Mincho"/>
                <w:b/>
                <w:bCs/>
                <w:lang w:val="es-ES_tradnl"/>
              </w:rPr>
              <w:sym w:font="Symbol" w:char="F0AE"/>
            </w:r>
            <w:r w:rsidR="002B1600" w:rsidRPr="00E77D9E">
              <w:rPr>
                <w:rFonts w:eastAsia="MS Mincho"/>
                <w:b/>
                <w:bCs/>
                <w:lang w:val="es-ES_tradnl"/>
              </w:rPr>
              <w:t> </w:t>
            </w:r>
            <w:r w:rsidR="002B1600" w:rsidRPr="00E77D9E">
              <w:rPr>
                <w:rFonts w:eastAsia="MS Mincho"/>
                <w:b/>
                <w:bCs/>
                <w:lang w:val="es-ES_tradnl"/>
              </w:rPr>
              <w:t>Si contestó “No”, pase a la pregunta 28 en la encuesta principal</w:t>
            </w:r>
          </w:p>
        </w:tc>
        <w:tc>
          <w:tcPr>
            <w:tcW w:w="3096" w:type="dxa"/>
          </w:tcPr>
          <w:p w14:paraId="0F86310F" w14:textId="6BC0842A" w:rsidR="006A2E19" w:rsidRPr="006A2E19" w:rsidRDefault="006A2E19" w:rsidP="006A2E19">
            <w:pPr>
              <w:pStyle w:val="SL-FlLftSgl"/>
              <w:rPr>
                <w:rFonts w:eastAsia="MS Mincho"/>
              </w:rPr>
            </w:pPr>
            <w:r w:rsidRPr="006A2E19">
              <w:rPr>
                <w:rFonts w:eastAsia="MS Mincho"/>
              </w:rPr>
              <w:t>After core question 27</w:t>
            </w:r>
          </w:p>
        </w:tc>
      </w:tr>
      <w:tr w:rsidR="006A2E19" w:rsidRPr="00535625" w14:paraId="13EDC030" w14:textId="77777777" w:rsidTr="00CC58E3">
        <w:tc>
          <w:tcPr>
            <w:tcW w:w="7200" w:type="dxa"/>
          </w:tcPr>
          <w:p w14:paraId="32FB0A75" w14:textId="130B322C" w:rsidR="006A2E19" w:rsidRPr="00E77D9E" w:rsidRDefault="006A2E19" w:rsidP="006A2E19">
            <w:pPr>
              <w:pStyle w:val="QS-Supplemental-Question"/>
              <w:rPr>
                <w:rFonts w:eastAsia="MS Mincho"/>
                <w:lang w:val="es-ES_tradnl"/>
              </w:rPr>
            </w:pPr>
            <w:r w:rsidRPr="00E77D9E">
              <w:rPr>
                <w:rFonts w:eastAsia="MS Mincho"/>
                <w:b/>
                <w:lang w:val="es-ES_tradnl"/>
              </w:rPr>
              <w:lastRenderedPageBreak/>
              <w:t>INF5.</w:t>
            </w:r>
            <w:r w:rsidR="002F27DC" w:rsidRPr="00E77D9E">
              <w:rPr>
                <w:rFonts w:eastAsia="MS Mincho"/>
                <w:lang w:val="es-ES_tradnl"/>
              </w:rPr>
              <w:tab/>
            </w:r>
            <w:r w:rsidR="002B1600" w:rsidRPr="00E77D9E">
              <w:rPr>
                <w:rFonts w:eastAsia="MS Mincho"/>
                <w:lang w:val="es-ES_tradnl"/>
              </w:rPr>
              <w:t>En los últimos 6 meses, ¿su equipo de personal para [CIRUGÍA PARA EL CÁNCER/TRATAMIENTO CON MEDICINA/RADIOTERAPIA] le explicó a usted para qué era esa medicina de una manera fácil de entender?</w:t>
            </w:r>
          </w:p>
          <w:p w14:paraId="63CCF14F" w14:textId="352BF996" w:rsidR="006A2E19" w:rsidRPr="00E77D9E" w:rsidRDefault="006A2E19" w:rsidP="002F27DC">
            <w:pPr>
              <w:pStyle w:val="A4-Supplemental1DigitRespOptBox"/>
              <w:rPr>
                <w:rFonts w:eastAsia="MS Mincho"/>
                <w:lang w:val="es-ES_tradnl"/>
              </w:rPr>
            </w:pPr>
            <w:r w:rsidRPr="00E77D9E">
              <w:rPr>
                <w:rFonts w:eastAsia="MS Mincho"/>
                <w:vertAlign w:val="superscript"/>
                <w:lang w:val="es-ES_tradnl"/>
              </w:rPr>
              <w:t>1</w:t>
            </w:r>
            <w:r w:rsidRPr="00E77D9E">
              <w:rPr>
                <w:rFonts w:eastAsia="MS Mincho"/>
                <w:b/>
                <w:lang w:val="es-ES_tradnl"/>
              </w:rPr>
              <w:fldChar w:fldCharType="begin">
                <w:ffData>
                  <w:name w:val="Check1"/>
                  <w:enabled/>
                  <w:calcOnExit w:val="0"/>
                  <w:checkBox>
                    <w:sizeAuto/>
                    <w:default w:val="0"/>
                  </w:checkBox>
                </w:ffData>
              </w:fldChar>
            </w:r>
            <w:r w:rsidRPr="00E77D9E">
              <w:rPr>
                <w:rFonts w:eastAsia="MS Mincho"/>
                <w:b/>
                <w:lang w:val="es-ES_tradnl"/>
              </w:rPr>
              <w:instrText xml:space="preserve"> FORMCHECKBOX </w:instrText>
            </w:r>
            <w:r w:rsidR="00C91CF7">
              <w:rPr>
                <w:rFonts w:eastAsia="MS Mincho"/>
                <w:b/>
                <w:lang w:val="es-ES_tradnl"/>
              </w:rPr>
            </w:r>
            <w:r w:rsidR="00C91CF7">
              <w:rPr>
                <w:rFonts w:eastAsia="MS Mincho"/>
                <w:b/>
                <w:lang w:val="es-ES_tradnl"/>
              </w:rPr>
              <w:fldChar w:fldCharType="separate"/>
            </w:r>
            <w:r w:rsidRPr="00E77D9E">
              <w:rPr>
                <w:rFonts w:eastAsia="MS Mincho"/>
                <w:b/>
                <w:lang w:val="es-ES_tradnl"/>
              </w:rPr>
              <w:fldChar w:fldCharType="end"/>
            </w:r>
            <w:r w:rsidRPr="00E77D9E">
              <w:rPr>
                <w:rFonts w:eastAsia="MS Mincho"/>
                <w:lang w:val="es-ES_tradnl"/>
              </w:rPr>
              <w:tab/>
            </w:r>
            <w:r w:rsidR="00D84393" w:rsidRPr="00E77D9E">
              <w:rPr>
                <w:rFonts w:eastAsia="MS Mincho"/>
                <w:lang w:val="es-ES_tradnl"/>
              </w:rPr>
              <w:t>Sí</w:t>
            </w:r>
            <w:r w:rsidRPr="00E77D9E">
              <w:rPr>
                <w:rFonts w:eastAsia="MS Mincho"/>
                <w:lang w:val="es-ES_tradnl"/>
              </w:rPr>
              <w:t xml:space="preserve">, </w:t>
            </w:r>
            <w:r w:rsidR="00F51998" w:rsidRPr="00E77D9E">
              <w:rPr>
                <w:rFonts w:eastAsia="MS Mincho"/>
                <w:lang w:val="es-ES_tradnl"/>
              </w:rPr>
              <w:t>definitivamente</w:t>
            </w:r>
          </w:p>
          <w:p w14:paraId="4852567D" w14:textId="0C7056C2" w:rsidR="006A2E19" w:rsidRPr="00E77D9E" w:rsidRDefault="006A2E19" w:rsidP="002F27DC">
            <w:pPr>
              <w:pStyle w:val="A4-Supplemental1DigitRespOptBox"/>
              <w:rPr>
                <w:rFonts w:eastAsia="MS Mincho"/>
                <w:lang w:val="es-ES_tradnl"/>
              </w:rPr>
            </w:pPr>
            <w:r w:rsidRPr="00E77D9E">
              <w:rPr>
                <w:rFonts w:eastAsia="MS Mincho"/>
                <w:vertAlign w:val="superscript"/>
                <w:lang w:val="es-ES_tradnl"/>
              </w:rPr>
              <w:t>2</w:t>
            </w:r>
            <w:r w:rsidRPr="00E77D9E">
              <w:rPr>
                <w:rFonts w:eastAsia="MS Mincho"/>
                <w:b/>
                <w:lang w:val="es-ES_tradnl"/>
              </w:rPr>
              <w:fldChar w:fldCharType="begin">
                <w:ffData>
                  <w:name w:val="Check1"/>
                  <w:enabled/>
                  <w:calcOnExit w:val="0"/>
                  <w:checkBox>
                    <w:sizeAuto/>
                    <w:default w:val="0"/>
                  </w:checkBox>
                </w:ffData>
              </w:fldChar>
            </w:r>
            <w:r w:rsidRPr="00E77D9E">
              <w:rPr>
                <w:rFonts w:eastAsia="MS Mincho"/>
                <w:b/>
                <w:lang w:val="es-ES_tradnl"/>
              </w:rPr>
              <w:instrText xml:space="preserve"> FORMCHECKBOX </w:instrText>
            </w:r>
            <w:r w:rsidR="00C91CF7">
              <w:rPr>
                <w:rFonts w:eastAsia="MS Mincho"/>
                <w:b/>
                <w:lang w:val="es-ES_tradnl"/>
              </w:rPr>
            </w:r>
            <w:r w:rsidR="00C91CF7">
              <w:rPr>
                <w:rFonts w:eastAsia="MS Mincho"/>
                <w:b/>
                <w:lang w:val="es-ES_tradnl"/>
              </w:rPr>
              <w:fldChar w:fldCharType="separate"/>
            </w:r>
            <w:r w:rsidRPr="00E77D9E">
              <w:rPr>
                <w:rFonts w:eastAsia="MS Mincho"/>
                <w:b/>
                <w:lang w:val="es-ES_tradnl"/>
              </w:rPr>
              <w:fldChar w:fldCharType="end"/>
            </w:r>
            <w:r w:rsidRPr="00E77D9E">
              <w:rPr>
                <w:rFonts w:eastAsia="MS Mincho"/>
                <w:lang w:val="es-ES_tradnl"/>
              </w:rPr>
              <w:tab/>
            </w:r>
            <w:r w:rsidR="00D84393" w:rsidRPr="00E77D9E">
              <w:rPr>
                <w:rFonts w:eastAsia="MS Mincho"/>
                <w:lang w:val="es-ES_tradnl"/>
              </w:rPr>
              <w:t>Sí</w:t>
            </w:r>
            <w:r w:rsidRPr="00E77D9E">
              <w:rPr>
                <w:rFonts w:eastAsia="MS Mincho"/>
                <w:lang w:val="es-ES_tradnl"/>
              </w:rPr>
              <w:t xml:space="preserve">, </w:t>
            </w:r>
            <w:r w:rsidR="00F51998" w:rsidRPr="00E77D9E">
              <w:rPr>
                <w:rFonts w:eastAsia="MS Mincho"/>
                <w:lang w:val="es-ES_tradnl"/>
              </w:rPr>
              <w:t>hasta cierto punto</w:t>
            </w:r>
          </w:p>
          <w:p w14:paraId="3665EF6E" w14:textId="19CCDDBE" w:rsidR="006A2E19" w:rsidRPr="00E77D9E" w:rsidRDefault="006A2E19" w:rsidP="002F27DC">
            <w:pPr>
              <w:pStyle w:val="A4-Supplemental1DigitRespOptBox"/>
              <w:rPr>
                <w:rFonts w:eastAsia="MS Mincho"/>
                <w:b/>
                <w:lang w:val="es-ES_tradnl"/>
              </w:rPr>
            </w:pPr>
            <w:r w:rsidRPr="00E77D9E">
              <w:rPr>
                <w:rFonts w:eastAsia="MS Mincho"/>
                <w:vertAlign w:val="superscript"/>
                <w:lang w:val="es-ES_tradnl"/>
              </w:rPr>
              <w:t>3</w:t>
            </w:r>
            <w:r w:rsidRPr="00E77D9E">
              <w:rPr>
                <w:rFonts w:eastAsia="MS Mincho"/>
                <w:b/>
                <w:lang w:val="es-ES_tradnl"/>
              </w:rPr>
              <w:fldChar w:fldCharType="begin">
                <w:ffData>
                  <w:name w:val="Check1"/>
                  <w:enabled/>
                  <w:calcOnExit w:val="0"/>
                  <w:checkBox>
                    <w:sizeAuto/>
                    <w:default w:val="0"/>
                  </w:checkBox>
                </w:ffData>
              </w:fldChar>
            </w:r>
            <w:r w:rsidRPr="00E77D9E">
              <w:rPr>
                <w:rFonts w:eastAsia="MS Mincho"/>
                <w:b/>
                <w:lang w:val="es-ES_tradnl"/>
              </w:rPr>
              <w:instrText xml:space="preserve"> FORMCHECKBOX </w:instrText>
            </w:r>
            <w:r w:rsidR="00C91CF7">
              <w:rPr>
                <w:rFonts w:eastAsia="MS Mincho"/>
                <w:b/>
                <w:lang w:val="es-ES_tradnl"/>
              </w:rPr>
            </w:r>
            <w:r w:rsidR="00C91CF7">
              <w:rPr>
                <w:rFonts w:eastAsia="MS Mincho"/>
                <w:b/>
                <w:lang w:val="es-ES_tradnl"/>
              </w:rPr>
              <w:fldChar w:fldCharType="separate"/>
            </w:r>
            <w:r w:rsidRPr="00E77D9E">
              <w:rPr>
                <w:rFonts w:eastAsia="MS Mincho"/>
                <w:b/>
                <w:lang w:val="es-ES_tradnl"/>
              </w:rPr>
              <w:fldChar w:fldCharType="end"/>
            </w:r>
            <w:r w:rsidRPr="00E77D9E">
              <w:rPr>
                <w:rFonts w:eastAsia="MS Mincho"/>
                <w:lang w:val="es-ES_tradnl"/>
              </w:rPr>
              <w:tab/>
              <w:t>No</w:t>
            </w:r>
          </w:p>
        </w:tc>
        <w:tc>
          <w:tcPr>
            <w:tcW w:w="3096" w:type="dxa"/>
          </w:tcPr>
          <w:p w14:paraId="7F9F0E1F" w14:textId="7E914BC7" w:rsidR="006A2E19" w:rsidRPr="006A2E19" w:rsidRDefault="006A2E19" w:rsidP="006A2E19">
            <w:pPr>
              <w:pStyle w:val="SL-FlLftSgl"/>
              <w:rPr>
                <w:rFonts w:eastAsia="MS Mincho"/>
              </w:rPr>
            </w:pPr>
            <w:r w:rsidRPr="006A2E19">
              <w:rPr>
                <w:rFonts w:eastAsia="MS Mincho"/>
              </w:rPr>
              <w:t>After INF4</w:t>
            </w:r>
          </w:p>
        </w:tc>
      </w:tr>
    </w:tbl>
    <w:p w14:paraId="117F9D8A" w14:textId="1A5F4AE4" w:rsidR="00B56CA4" w:rsidRDefault="00B56CA4" w:rsidP="00911812">
      <w:pPr>
        <w:pStyle w:val="SL-FlLftSgl"/>
      </w:pPr>
    </w:p>
    <w:p w14:paraId="3567E38E" w14:textId="3941D0E1" w:rsidR="00E92AC4" w:rsidRDefault="00E92AC4" w:rsidP="002F27DC">
      <w:pPr>
        <w:pStyle w:val="ST-Subtitle-Survey-Without-Lines"/>
      </w:pPr>
      <w:r>
        <w:lastRenderedPageBreak/>
        <w:t>Topic: Shared Decision Making</w:t>
      </w:r>
    </w:p>
    <w:tbl>
      <w:tblPr>
        <w:tblStyle w:val="TableCAHPSStandardCancerCare"/>
        <w:tblW w:w="10296" w:type="dxa"/>
        <w:tblLayout w:type="fixed"/>
        <w:tblLook w:val="04A0" w:firstRow="1" w:lastRow="0" w:firstColumn="1" w:lastColumn="0" w:noHBand="0" w:noVBand="1"/>
        <w:tblDescription w:val="Supplemental questions for the cancer care survey dealing with Shared Decision Making."/>
      </w:tblPr>
      <w:tblGrid>
        <w:gridCol w:w="7200"/>
        <w:gridCol w:w="3096"/>
      </w:tblGrid>
      <w:tr w:rsidR="00E92AC4" w:rsidRPr="001422A1" w14:paraId="3ED7B0A2" w14:textId="77777777" w:rsidTr="00CC58E3">
        <w:trPr>
          <w:cnfStyle w:val="100000000000" w:firstRow="1" w:lastRow="0" w:firstColumn="0" w:lastColumn="0" w:oddVBand="0" w:evenVBand="0" w:oddHBand="0" w:evenHBand="0" w:firstRowFirstColumn="0" w:firstRowLastColumn="0" w:lastRowFirstColumn="0" w:lastRowLastColumn="0"/>
          <w:tblHeader/>
        </w:trPr>
        <w:tc>
          <w:tcPr>
            <w:tcW w:w="7200" w:type="dxa"/>
            <w:vAlign w:val="bottom"/>
          </w:tcPr>
          <w:p w14:paraId="3AED9530" w14:textId="77777777" w:rsidR="00E92AC4" w:rsidRPr="001422A1" w:rsidRDefault="00E92AC4" w:rsidP="00CC58E3">
            <w:pPr>
              <w:pStyle w:val="SL-FlLftSgl"/>
              <w:keepNext/>
              <w:keepLines/>
              <w:jc w:val="center"/>
              <w:rPr>
                <w:b/>
              </w:rPr>
            </w:pPr>
            <w:r w:rsidRPr="001422A1">
              <w:rPr>
                <w:b/>
              </w:rPr>
              <w:lastRenderedPageBreak/>
              <w:t>Questions</w:t>
            </w:r>
          </w:p>
        </w:tc>
        <w:tc>
          <w:tcPr>
            <w:tcW w:w="3096" w:type="dxa"/>
            <w:vAlign w:val="bottom"/>
          </w:tcPr>
          <w:p w14:paraId="47811A38" w14:textId="77777777" w:rsidR="00E92AC4" w:rsidRPr="001422A1" w:rsidRDefault="00E92AC4" w:rsidP="00CC58E3">
            <w:pPr>
              <w:pStyle w:val="SL-FlLftSgl"/>
              <w:jc w:val="center"/>
              <w:rPr>
                <w:b/>
              </w:rPr>
            </w:pPr>
            <w:r w:rsidRPr="001422A1">
              <w:rPr>
                <w:b/>
              </w:rPr>
              <w:t>Placement and Other Instructions</w:t>
            </w:r>
          </w:p>
        </w:tc>
      </w:tr>
      <w:tr w:rsidR="00E92AC4" w:rsidRPr="00535625" w14:paraId="703D3DF6" w14:textId="77777777" w:rsidTr="00CC58E3">
        <w:tc>
          <w:tcPr>
            <w:tcW w:w="7200" w:type="dxa"/>
          </w:tcPr>
          <w:p w14:paraId="73A00BF8" w14:textId="3778AABE" w:rsidR="00E92AC4" w:rsidRPr="00E77D9E" w:rsidRDefault="00E92AC4" w:rsidP="00375302">
            <w:pPr>
              <w:pStyle w:val="QS-Supplemental-Question"/>
              <w:rPr>
                <w:rFonts w:eastAsia="MS Mincho"/>
                <w:b/>
                <w:lang w:val="es-ES_tradnl"/>
              </w:rPr>
            </w:pPr>
            <w:r w:rsidRPr="00E77D9E">
              <w:rPr>
                <w:rFonts w:eastAsia="MS Mincho"/>
                <w:b/>
                <w:lang w:val="es-ES_tradnl"/>
              </w:rPr>
              <w:t>SDM1.</w:t>
            </w:r>
            <w:r w:rsidR="002F27DC" w:rsidRPr="00E77D9E">
              <w:rPr>
                <w:rFonts w:eastAsia="MS Mincho"/>
                <w:lang w:val="es-ES_tradnl"/>
              </w:rPr>
              <w:tab/>
            </w:r>
            <w:r w:rsidR="0099196C" w:rsidRPr="00E77D9E">
              <w:rPr>
                <w:rFonts w:eastAsia="MS Mincho"/>
                <w:lang w:val="es-ES_tradnl"/>
              </w:rPr>
              <w:t>Desde que le diagnosticaron el cáncer, ¿le dijo un doctor u otro profesional médico en este centro de atención de cáncer que había más de una manera de tratarle el cáncer?</w:t>
            </w:r>
          </w:p>
          <w:p w14:paraId="5DF8101E" w14:textId="22AD755D" w:rsidR="00E92AC4" w:rsidRPr="00E77D9E" w:rsidRDefault="00E92AC4" w:rsidP="002F27DC">
            <w:pPr>
              <w:pStyle w:val="A4-Supplemental1DigitRespOptBox"/>
              <w:rPr>
                <w:rFonts w:eastAsia="MS Mincho"/>
                <w:lang w:val="es-ES_tradnl"/>
              </w:rPr>
            </w:pPr>
            <w:r w:rsidRPr="00E77D9E">
              <w:rPr>
                <w:rFonts w:eastAsia="MS Mincho"/>
                <w:vertAlign w:val="superscript"/>
                <w:lang w:val="es-ES_tradnl"/>
              </w:rPr>
              <w:t>1</w:t>
            </w:r>
            <w:r w:rsidRPr="00E77D9E">
              <w:rPr>
                <w:rFonts w:eastAsia="MS Mincho"/>
                <w:lang w:val="es-ES_tradnl"/>
              </w:rPr>
              <w:fldChar w:fldCharType="begin">
                <w:ffData>
                  <w:name w:val="Check4"/>
                  <w:enabled/>
                  <w:calcOnExit w:val="0"/>
                  <w:checkBox>
                    <w:sizeAuto/>
                    <w:default w:val="0"/>
                  </w:checkBox>
                </w:ffData>
              </w:fldChar>
            </w:r>
            <w:r w:rsidRPr="00E77D9E">
              <w:rPr>
                <w:rFonts w:eastAsia="MS Mincho"/>
                <w:lang w:val="es-ES_tradnl"/>
              </w:rPr>
              <w:instrText xml:space="preserve"> FORMCHECKBOX </w:instrText>
            </w:r>
            <w:r w:rsidR="00C91CF7">
              <w:rPr>
                <w:rFonts w:eastAsia="MS Mincho"/>
                <w:lang w:val="es-ES_tradnl"/>
              </w:rPr>
            </w:r>
            <w:r w:rsidR="00C91CF7">
              <w:rPr>
                <w:rFonts w:eastAsia="MS Mincho"/>
                <w:lang w:val="es-ES_tradnl"/>
              </w:rPr>
              <w:fldChar w:fldCharType="separate"/>
            </w:r>
            <w:r w:rsidRPr="00E77D9E">
              <w:rPr>
                <w:rFonts w:eastAsia="MS Mincho"/>
                <w:lang w:val="es-ES_tradnl"/>
              </w:rPr>
              <w:fldChar w:fldCharType="end"/>
            </w:r>
            <w:r w:rsidRPr="00E77D9E">
              <w:rPr>
                <w:rFonts w:eastAsia="MS Mincho"/>
                <w:lang w:val="es-ES_tradnl"/>
              </w:rPr>
              <w:tab/>
            </w:r>
            <w:r w:rsidR="00D84393" w:rsidRPr="00E77D9E">
              <w:rPr>
                <w:rFonts w:eastAsia="MS Mincho"/>
                <w:lang w:val="es-ES_tradnl"/>
              </w:rPr>
              <w:t>Sí</w:t>
            </w:r>
          </w:p>
          <w:p w14:paraId="108F45D0" w14:textId="41814E7F" w:rsidR="00E92AC4" w:rsidRPr="00E77D9E" w:rsidRDefault="00E92AC4" w:rsidP="003A2BF2">
            <w:pPr>
              <w:pStyle w:val="A4-Supplemental1DigitRespOptBox"/>
              <w:rPr>
                <w:b/>
                <w:lang w:val="es-ES_tradnl"/>
              </w:rPr>
            </w:pPr>
            <w:r w:rsidRPr="00E77D9E">
              <w:rPr>
                <w:rFonts w:eastAsia="MS Mincho"/>
                <w:vertAlign w:val="superscript"/>
                <w:lang w:val="es-ES_tradnl"/>
              </w:rPr>
              <w:t>2</w:t>
            </w:r>
            <w:r w:rsidRPr="00E77D9E">
              <w:rPr>
                <w:rFonts w:eastAsia="MS Mincho"/>
                <w:b/>
                <w:lang w:val="es-ES_tradnl"/>
              </w:rPr>
              <w:fldChar w:fldCharType="begin">
                <w:ffData>
                  <w:name w:val="Check1"/>
                  <w:enabled/>
                  <w:calcOnExit w:val="0"/>
                  <w:checkBox>
                    <w:sizeAuto/>
                    <w:default w:val="0"/>
                  </w:checkBox>
                </w:ffData>
              </w:fldChar>
            </w:r>
            <w:r w:rsidRPr="00E77D9E">
              <w:rPr>
                <w:rFonts w:eastAsia="MS Mincho"/>
                <w:b/>
                <w:lang w:val="es-ES_tradnl"/>
              </w:rPr>
              <w:instrText xml:space="preserve"> FORMCHECKBOX </w:instrText>
            </w:r>
            <w:r w:rsidR="00C91CF7">
              <w:rPr>
                <w:rFonts w:eastAsia="MS Mincho"/>
                <w:b/>
                <w:lang w:val="es-ES_tradnl"/>
              </w:rPr>
            </w:r>
            <w:r w:rsidR="00C91CF7">
              <w:rPr>
                <w:rFonts w:eastAsia="MS Mincho"/>
                <w:b/>
                <w:lang w:val="es-ES_tradnl"/>
              </w:rPr>
              <w:fldChar w:fldCharType="separate"/>
            </w:r>
            <w:r w:rsidRPr="00E77D9E">
              <w:rPr>
                <w:rFonts w:eastAsia="MS Mincho"/>
                <w:b/>
                <w:lang w:val="es-ES_tradnl"/>
              </w:rPr>
              <w:fldChar w:fldCharType="end"/>
            </w:r>
            <w:r w:rsidRPr="00E77D9E">
              <w:rPr>
                <w:rFonts w:eastAsia="MS Mincho"/>
                <w:lang w:val="es-ES_tradnl"/>
              </w:rPr>
              <w:tab/>
              <w:t xml:space="preserve">No </w:t>
            </w:r>
            <w:r w:rsidR="003A2BF2" w:rsidRPr="00E77D9E">
              <w:rPr>
                <w:rFonts w:eastAsia="MS Mincho"/>
                <w:b/>
                <w:bCs/>
                <w:szCs w:val="24"/>
                <w:lang w:val="es-ES_tradnl"/>
              </w:rPr>
              <w:sym w:font="Symbol" w:char="F0AE"/>
            </w:r>
            <w:r w:rsidR="003A2BF2" w:rsidRPr="00E77D9E">
              <w:rPr>
                <w:rFonts w:eastAsia="MS Mincho"/>
                <w:b/>
                <w:bCs/>
                <w:szCs w:val="24"/>
                <w:lang w:val="es-ES_tradnl"/>
              </w:rPr>
              <w:t> </w:t>
            </w:r>
            <w:r w:rsidR="00E77D9E">
              <w:rPr>
                <w:rFonts w:eastAsia="MS Mincho"/>
                <w:b/>
                <w:bCs/>
                <w:lang w:val="es-MX"/>
              </w:rPr>
              <w:t xml:space="preserve"> Si contestó “No”, pase a la </w:t>
            </w:r>
            <w:r w:rsidR="00E77D9E" w:rsidRPr="006A4C86">
              <w:rPr>
                <w:rFonts w:eastAsia="MS Mincho"/>
                <w:b/>
                <w:bCs/>
                <w:lang w:val="es-MX"/>
              </w:rPr>
              <w:t>pregunta</w:t>
            </w:r>
            <w:r w:rsidR="00E77D9E" w:rsidRPr="006A4C86">
              <w:rPr>
                <w:rFonts w:eastAsia="MS Mincho"/>
                <w:b/>
                <w:bCs/>
                <w:lang w:val="es-ES"/>
              </w:rPr>
              <w:t xml:space="preserve"> SDM5</w:t>
            </w:r>
          </w:p>
        </w:tc>
        <w:tc>
          <w:tcPr>
            <w:tcW w:w="3096" w:type="dxa"/>
          </w:tcPr>
          <w:p w14:paraId="400A8FD9" w14:textId="7046B37D" w:rsidR="00E92AC4" w:rsidRPr="00492561" w:rsidRDefault="00E92AC4" w:rsidP="00757DFD">
            <w:pPr>
              <w:pStyle w:val="SL-FlLftSgl"/>
            </w:pPr>
            <w:r w:rsidRPr="00C431C9">
              <w:t xml:space="preserve">After core question 6 </w:t>
            </w:r>
          </w:p>
        </w:tc>
      </w:tr>
      <w:tr w:rsidR="00E92AC4" w:rsidRPr="00535625" w14:paraId="0A2940BD" w14:textId="77777777" w:rsidTr="00CC58E3">
        <w:tc>
          <w:tcPr>
            <w:tcW w:w="7200" w:type="dxa"/>
          </w:tcPr>
          <w:p w14:paraId="787F072A" w14:textId="3DC4527A" w:rsidR="00E92AC4" w:rsidRPr="00E77D9E" w:rsidRDefault="00E92AC4" w:rsidP="00375302">
            <w:pPr>
              <w:pStyle w:val="QS-Supplemental-Question"/>
              <w:rPr>
                <w:rFonts w:eastAsia="MS Mincho"/>
                <w:lang w:val="es-ES_tradnl"/>
              </w:rPr>
            </w:pPr>
            <w:r w:rsidRPr="00E77D9E">
              <w:rPr>
                <w:rFonts w:eastAsia="MS Mincho"/>
                <w:b/>
                <w:lang w:val="es-ES_tradnl"/>
              </w:rPr>
              <w:t>SDM2.</w:t>
            </w:r>
            <w:r w:rsidR="002F27DC" w:rsidRPr="00E77D9E">
              <w:rPr>
                <w:rFonts w:eastAsia="MS Mincho"/>
                <w:lang w:val="es-ES_tradnl"/>
              </w:rPr>
              <w:tab/>
            </w:r>
            <w:r w:rsidR="0099196C" w:rsidRPr="00E77D9E">
              <w:rPr>
                <w:rFonts w:eastAsia="MS Mincho"/>
                <w:lang w:val="es-ES_tradnl"/>
              </w:rPr>
              <w:t>Desde que le diagnosticaron el cáncer, ¿le explicó claramente un doctor u otro profesional médico en este centro de atención de cáncer las ventajas de cada opción de tratamiento para el cáncer, incluso los tratamientos que usted no recibió?</w:t>
            </w:r>
          </w:p>
          <w:p w14:paraId="3C42DFC0" w14:textId="31B2EFC6" w:rsidR="00E92AC4" w:rsidRPr="00E77D9E" w:rsidRDefault="00E92AC4" w:rsidP="002F27DC">
            <w:pPr>
              <w:pStyle w:val="A4-Supplemental1DigitRespOptBox"/>
              <w:rPr>
                <w:rFonts w:eastAsia="MS Mincho"/>
                <w:lang w:val="es-ES_tradnl"/>
              </w:rPr>
            </w:pPr>
            <w:r w:rsidRPr="00E77D9E">
              <w:rPr>
                <w:rFonts w:eastAsia="MS Mincho"/>
                <w:vertAlign w:val="superscript"/>
                <w:lang w:val="es-ES_tradnl"/>
              </w:rPr>
              <w:t>1</w:t>
            </w:r>
            <w:r w:rsidRPr="00E77D9E">
              <w:rPr>
                <w:rFonts w:eastAsia="MS Mincho"/>
                <w:b/>
                <w:lang w:val="es-ES_tradnl"/>
              </w:rPr>
              <w:fldChar w:fldCharType="begin">
                <w:ffData>
                  <w:name w:val="Check1"/>
                  <w:enabled/>
                  <w:calcOnExit w:val="0"/>
                  <w:checkBox>
                    <w:sizeAuto/>
                    <w:default w:val="0"/>
                  </w:checkBox>
                </w:ffData>
              </w:fldChar>
            </w:r>
            <w:r w:rsidRPr="00E77D9E">
              <w:rPr>
                <w:rFonts w:eastAsia="MS Mincho"/>
                <w:b/>
                <w:lang w:val="es-ES_tradnl"/>
              </w:rPr>
              <w:instrText xml:space="preserve"> FORMCHECKBOX </w:instrText>
            </w:r>
            <w:r w:rsidR="00C91CF7">
              <w:rPr>
                <w:rFonts w:eastAsia="MS Mincho"/>
                <w:b/>
                <w:lang w:val="es-ES_tradnl"/>
              </w:rPr>
            </w:r>
            <w:r w:rsidR="00C91CF7">
              <w:rPr>
                <w:rFonts w:eastAsia="MS Mincho"/>
                <w:b/>
                <w:lang w:val="es-ES_tradnl"/>
              </w:rPr>
              <w:fldChar w:fldCharType="separate"/>
            </w:r>
            <w:r w:rsidRPr="00E77D9E">
              <w:rPr>
                <w:rFonts w:eastAsia="MS Mincho"/>
                <w:b/>
                <w:lang w:val="es-ES_tradnl"/>
              </w:rPr>
              <w:fldChar w:fldCharType="end"/>
            </w:r>
            <w:r w:rsidRPr="00E77D9E">
              <w:rPr>
                <w:rFonts w:eastAsia="MS Mincho"/>
                <w:lang w:val="es-ES_tradnl"/>
              </w:rPr>
              <w:tab/>
            </w:r>
            <w:r w:rsidR="00D84393" w:rsidRPr="00E77D9E">
              <w:rPr>
                <w:rFonts w:eastAsia="MS Mincho"/>
                <w:lang w:val="es-ES_tradnl"/>
              </w:rPr>
              <w:t>Sí</w:t>
            </w:r>
            <w:r w:rsidRPr="00E77D9E">
              <w:rPr>
                <w:rFonts w:eastAsia="MS Mincho"/>
                <w:lang w:val="es-ES_tradnl"/>
              </w:rPr>
              <w:t xml:space="preserve">, </w:t>
            </w:r>
            <w:r w:rsidR="00F51998" w:rsidRPr="00E77D9E">
              <w:rPr>
                <w:rFonts w:eastAsia="MS Mincho"/>
                <w:lang w:val="es-ES_tradnl"/>
              </w:rPr>
              <w:t>definitivamente</w:t>
            </w:r>
          </w:p>
          <w:p w14:paraId="6C8EAE93" w14:textId="08DD89DF" w:rsidR="00E92AC4" w:rsidRPr="00E77D9E" w:rsidRDefault="00E92AC4" w:rsidP="002F27DC">
            <w:pPr>
              <w:pStyle w:val="A4-Supplemental1DigitRespOptBox"/>
              <w:rPr>
                <w:rFonts w:eastAsia="MS Mincho"/>
                <w:lang w:val="es-ES_tradnl"/>
              </w:rPr>
            </w:pPr>
            <w:r w:rsidRPr="00E77D9E">
              <w:rPr>
                <w:rFonts w:eastAsia="MS Mincho"/>
                <w:vertAlign w:val="superscript"/>
                <w:lang w:val="es-ES_tradnl"/>
              </w:rPr>
              <w:t>2</w:t>
            </w:r>
            <w:r w:rsidRPr="00E77D9E">
              <w:rPr>
                <w:rFonts w:eastAsia="MS Mincho"/>
                <w:b/>
                <w:lang w:val="es-ES_tradnl"/>
              </w:rPr>
              <w:fldChar w:fldCharType="begin">
                <w:ffData>
                  <w:name w:val="Check1"/>
                  <w:enabled/>
                  <w:calcOnExit w:val="0"/>
                  <w:checkBox>
                    <w:sizeAuto/>
                    <w:default w:val="0"/>
                  </w:checkBox>
                </w:ffData>
              </w:fldChar>
            </w:r>
            <w:r w:rsidRPr="00E77D9E">
              <w:rPr>
                <w:rFonts w:eastAsia="MS Mincho"/>
                <w:b/>
                <w:lang w:val="es-ES_tradnl"/>
              </w:rPr>
              <w:instrText xml:space="preserve"> FORMCHECKBOX </w:instrText>
            </w:r>
            <w:r w:rsidR="00C91CF7">
              <w:rPr>
                <w:rFonts w:eastAsia="MS Mincho"/>
                <w:b/>
                <w:lang w:val="es-ES_tradnl"/>
              </w:rPr>
            </w:r>
            <w:r w:rsidR="00C91CF7">
              <w:rPr>
                <w:rFonts w:eastAsia="MS Mincho"/>
                <w:b/>
                <w:lang w:val="es-ES_tradnl"/>
              </w:rPr>
              <w:fldChar w:fldCharType="separate"/>
            </w:r>
            <w:r w:rsidRPr="00E77D9E">
              <w:rPr>
                <w:rFonts w:eastAsia="MS Mincho"/>
                <w:b/>
                <w:lang w:val="es-ES_tradnl"/>
              </w:rPr>
              <w:fldChar w:fldCharType="end"/>
            </w:r>
            <w:r w:rsidRPr="00E77D9E">
              <w:rPr>
                <w:rFonts w:eastAsia="MS Mincho"/>
                <w:lang w:val="es-ES_tradnl"/>
              </w:rPr>
              <w:tab/>
            </w:r>
            <w:r w:rsidR="00D84393" w:rsidRPr="00E77D9E">
              <w:rPr>
                <w:rFonts w:eastAsia="MS Mincho"/>
                <w:lang w:val="es-ES_tradnl"/>
              </w:rPr>
              <w:t>Sí</w:t>
            </w:r>
            <w:r w:rsidRPr="00E77D9E">
              <w:rPr>
                <w:rFonts w:eastAsia="MS Mincho"/>
                <w:lang w:val="es-ES_tradnl"/>
              </w:rPr>
              <w:t xml:space="preserve">, </w:t>
            </w:r>
            <w:r w:rsidR="00F51998" w:rsidRPr="00E77D9E">
              <w:rPr>
                <w:rFonts w:eastAsia="MS Mincho"/>
                <w:lang w:val="es-ES_tradnl"/>
              </w:rPr>
              <w:t>hasta cierto punto</w:t>
            </w:r>
          </w:p>
          <w:p w14:paraId="38CC37D6" w14:textId="77777777" w:rsidR="00E92AC4" w:rsidRPr="00E77D9E" w:rsidRDefault="00E92AC4" w:rsidP="002F27DC">
            <w:pPr>
              <w:pStyle w:val="A4-Supplemental1DigitRespOptBox"/>
              <w:rPr>
                <w:rFonts w:eastAsia="MS Mincho"/>
                <w:b/>
                <w:lang w:val="es-ES_tradnl"/>
              </w:rPr>
            </w:pPr>
            <w:r w:rsidRPr="00E77D9E">
              <w:rPr>
                <w:rFonts w:eastAsia="MS Mincho"/>
                <w:vertAlign w:val="superscript"/>
                <w:lang w:val="es-ES_tradnl"/>
              </w:rPr>
              <w:t>3</w:t>
            </w:r>
            <w:r w:rsidRPr="00E77D9E">
              <w:rPr>
                <w:rFonts w:eastAsia="MS Mincho"/>
                <w:b/>
                <w:lang w:val="es-ES_tradnl"/>
              </w:rPr>
              <w:fldChar w:fldCharType="begin">
                <w:ffData>
                  <w:name w:val="Check1"/>
                  <w:enabled/>
                  <w:calcOnExit w:val="0"/>
                  <w:checkBox>
                    <w:sizeAuto/>
                    <w:default w:val="0"/>
                  </w:checkBox>
                </w:ffData>
              </w:fldChar>
            </w:r>
            <w:r w:rsidRPr="00E77D9E">
              <w:rPr>
                <w:rFonts w:eastAsia="MS Mincho"/>
                <w:b/>
                <w:lang w:val="es-ES_tradnl"/>
              </w:rPr>
              <w:instrText xml:space="preserve"> FORMCHECKBOX </w:instrText>
            </w:r>
            <w:r w:rsidR="00C91CF7">
              <w:rPr>
                <w:rFonts w:eastAsia="MS Mincho"/>
                <w:b/>
                <w:lang w:val="es-ES_tradnl"/>
              </w:rPr>
            </w:r>
            <w:r w:rsidR="00C91CF7">
              <w:rPr>
                <w:rFonts w:eastAsia="MS Mincho"/>
                <w:b/>
                <w:lang w:val="es-ES_tradnl"/>
              </w:rPr>
              <w:fldChar w:fldCharType="separate"/>
            </w:r>
            <w:r w:rsidRPr="00E77D9E">
              <w:rPr>
                <w:rFonts w:eastAsia="MS Mincho"/>
                <w:b/>
                <w:lang w:val="es-ES_tradnl"/>
              </w:rPr>
              <w:fldChar w:fldCharType="end"/>
            </w:r>
            <w:r w:rsidRPr="00E77D9E">
              <w:rPr>
                <w:rFonts w:eastAsia="MS Mincho"/>
                <w:lang w:val="es-ES_tradnl"/>
              </w:rPr>
              <w:tab/>
              <w:t>No</w:t>
            </w:r>
          </w:p>
        </w:tc>
        <w:tc>
          <w:tcPr>
            <w:tcW w:w="3096" w:type="dxa"/>
          </w:tcPr>
          <w:p w14:paraId="0D86DF17" w14:textId="77777777" w:rsidR="00E92AC4" w:rsidRDefault="00E92AC4" w:rsidP="00757DFD">
            <w:pPr>
              <w:pStyle w:val="SL-FlLftSgl"/>
              <w:rPr>
                <w:szCs w:val="24"/>
              </w:rPr>
            </w:pPr>
            <w:r>
              <w:rPr>
                <w:rFonts w:eastAsia="MS Mincho"/>
                <w:color w:val="000000"/>
              </w:rPr>
              <w:t>After SDM1</w:t>
            </w:r>
          </w:p>
        </w:tc>
      </w:tr>
      <w:tr w:rsidR="00E92AC4" w:rsidRPr="00535625" w14:paraId="6C8F460F" w14:textId="77777777" w:rsidTr="00CC58E3">
        <w:tc>
          <w:tcPr>
            <w:tcW w:w="7200" w:type="dxa"/>
          </w:tcPr>
          <w:p w14:paraId="6BA53BCB" w14:textId="654427B3" w:rsidR="00E92AC4" w:rsidRPr="00E77D9E" w:rsidRDefault="00E92AC4" w:rsidP="00375302">
            <w:pPr>
              <w:pStyle w:val="QS-Supplemental-Question"/>
              <w:rPr>
                <w:rFonts w:eastAsia="MS Mincho"/>
                <w:lang w:val="es-ES_tradnl"/>
              </w:rPr>
            </w:pPr>
            <w:r w:rsidRPr="00E77D9E">
              <w:rPr>
                <w:rFonts w:eastAsia="MS Mincho"/>
                <w:b/>
                <w:lang w:val="es-ES_tradnl"/>
              </w:rPr>
              <w:t>SDM3.</w:t>
            </w:r>
            <w:r w:rsidR="002F27DC" w:rsidRPr="00E77D9E">
              <w:rPr>
                <w:rFonts w:eastAsia="MS Mincho"/>
                <w:lang w:val="es-ES_tradnl"/>
              </w:rPr>
              <w:tab/>
            </w:r>
            <w:r w:rsidR="0099196C" w:rsidRPr="00E77D9E">
              <w:rPr>
                <w:rFonts w:eastAsia="MS Mincho"/>
                <w:lang w:val="es-ES_tradnl"/>
              </w:rPr>
              <w:t xml:space="preserve">Desde que le diagnosticaron el cáncer, ¿le explicó claramente un doctor u otro profesional médico en este centro de atención de cáncer las </w:t>
            </w:r>
            <w:r w:rsidR="0099196C" w:rsidRPr="00E77D9E">
              <w:rPr>
                <w:rFonts w:eastAsia="MS Mincho"/>
                <w:b/>
                <w:lang w:val="es-ES_tradnl"/>
              </w:rPr>
              <w:t>desventajas</w:t>
            </w:r>
            <w:r w:rsidR="0099196C" w:rsidRPr="00E77D9E">
              <w:rPr>
                <w:rFonts w:eastAsia="MS Mincho"/>
                <w:lang w:val="es-ES_tradnl"/>
              </w:rPr>
              <w:t xml:space="preserve"> de cada opción de tratamiento para el cáncer, incluso de los tratamientos que usted no recibió?</w:t>
            </w:r>
          </w:p>
          <w:p w14:paraId="3CF3D03C" w14:textId="383A6709" w:rsidR="00E92AC4" w:rsidRPr="00E77D9E" w:rsidRDefault="00E92AC4" w:rsidP="002F27DC">
            <w:pPr>
              <w:pStyle w:val="A4-Supplemental1DigitRespOptBox"/>
              <w:rPr>
                <w:rFonts w:eastAsia="MS Mincho"/>
                <w:lang w:val="es-ES_tradnl"/>
              </w:rPr>
            </w:pPr>
            <w:r w:rsidRPr="00E77D9E">
              <w:rPr>
                <w:rFonts w:eastAsia="MS Mincho"/>
                <w:vertAlign w:val="superscript"/>
                <w:lang w:val="es-ES_tradnl"/>
              </w:rPr>
              <w:t>1</w:t>
            </w:r>
            <w:r w:rsidRPr="00E77D9E">
              <w:rPr>
                <w:rFonts w:eastAsia="MS Mincho"/>
                <w:b/>
                <w:lang w:val="es-ES_tradnl"/>
              </w:rPr>
              <w:fldChar w:fldCharType="begin">
                <w:ffData>
                  <w:name w:val="Check1"/>
                  <w:enabled/>
                  <w:calcOnExit w:val="0"/>
                  <w:checkBox>
                    <w:sizeAuto/>
                    <w:default w:val="0"/>
                  </w:checkBox>
                </w:ffData>
              </w:fldChar>
            </w:r>
            <w:r w:rsidRPr="00E77D9E">
              <w:rPr>
                <w:rFonts w:eastAsia="MS Mincho"/>
                <w:b/>
                <w:lang w:val="es-ES_tradnl"/>
              </w:rPr>
              <w:instrText xml:space="preserve"> FORMCHECKBOX </w:instrText>
            </w:r>
            <w:r w:rsidR="00C91CF7">
              <w:rPr>
                <w:rFonts w:eastAsia="MS Mincho"/>
                <w:b/>
                <w:lang w:val="es-ES_tradnl"/>
              </w:rPr>
            </w:r>
            <w:r w:rsidR="00C91CF7">
              <w:rPr>
                <w:rFonts w:eastAsia="MS Mincho"/>
                <w:b/>
                <w:lang w:val="es-ES_tradnl"/>
              </w:rPr>
              <w:fldChar w:fldCharType="separate"/>
            </w:r>
            <w:r w:rsidRPr="00E77D9E">
              <w:rPr>
                <w:rFonts w:eastAsia="MS Mincho"/>
                <w:b/>
                <w:lang w:val="es-ES_tradnl"/>
              </w:rPr>
              <w:fldChar w:fldCharType="end"/>
            </w:r>
            <w:r w:rsidRPr="00E77D9E">
              <w:rPr>
                <w:rFonts w:eastAsia="MS Mincho"/>
                <w:lang w:val="es-ES_tradnl"/>
              </w:rPr>
              <w:tab/>
            </w:r>
            <w:r w:rsidR="00D84393" w:rsidRPr="00E77D9E">
              <w:rPr>
                <w:rFonts w:eastAsia="MS Mincho"/>
                <w:lang w:val="es-ES_tradnl"/>
              </w:rPr>
              <w:t>Sí</w:t>
            </w:r>
            <w:r w:rsidRPr="00E77D9E">
              <w:rPr>
                <w:rFonts w:eastAsia="MS Mincho"/>
                <w:lang w:val="es-ES_tradnl"/>
              </w:rPr>
              <w:t xml:space="preserve">, </w:t>
            </w:r>
            <w:r w:rsidR="00F51998" w:rsidRPr="00E77D9E">
              <w:rPr>
                <w:rFonts w:eastAsia="MS Mincho"/>
                <w:lang w:val="es-ES_tradnl"/>
              </w:rPr>
              <w:t>definitivamente</w:t>
            </w:r>
          </w:p>
          <w:p w14:paraId="70886071" w14:textId="0CE8D56A" w:rsidR="00E92AC4" w:rsidRPr="00E77D9E" w:rsidRDefault="00E92AC4" w:rsidP="002F27DC">
            <w:pPr>
              <w:pStyle w:val="A4-Supplemental1DigitRespOptBox"/>
              <w:rPr>
                <w:rFonts w:eastAsia="MS Mincho"/>
                <w:lang w:val="es-ES_tradnl"/>
              </w:rPr>
            </w:pPr>
            <w:r w:rsidRPr="00E77D9E">
              <w:rPr>
                <w:rFonts w:eastAsia="MS Mincho"/>
                <w:vertAlign w:val="superscript"/>
                <w:lang w:val="es-ES_tradnl"/>
              </w:rPr>
              <w:t>2</w:t>
            </w:r>
            <w:r w:rsidRPr="00E77D9E">
              <w:rPr>
                <w:rFonts w:eastAsia="MS Mincho"/>
                <w:b/>
                <w:lang w:val="es-ES_tradnl"/>
              </w:rPr>
              <w:fldChar w:fldCharType="begin">
                <w:ffData>
                  <w:name w:val="Check1"/>
                  <w:enabled/>
                  <w:calcOnExit w:val="0"/>
                  <w:checkBox>
                    <w:sizeAuto/>
                    <w:default w:val="0"/>
                  </w:checkBox>
                </w:ffData>
              </w:fldChar>
            </w:r>
            <w:r w:rsidRPr="00E77D9E">
              <w:rPr>
                <w:rFonts w:eastAsia="MS Mincho"/>
                <w:b/>
                <w:lang w:val="es-ES_tradnl"/>
              </w:rPr>
              <w:instrText xml:space="preserve"> FORMCHECKBOX </w:instrText>
            </w:r>
            <w:r w:rsidR="00C91CF7">
              <w:rPr>
                <w:rFonts w:eastAsia="MS Mincho"/>
                <w:b/>
                <w:lang w:val="es-ES_tradnl"/>
              </w:rPr>
            </w:r>
            <w:r w:rsidR="00C91CF7">
              <w:rPr>
                <w:rFonts w:eastAsia="MS Mincho"/>
                <w:b/>
                <w:lang w:val="es-ES_tradnl"/>
              </w:rPr>
              <w:fldChar w:fldCharType="separate"/>
            </w:r>
            <w:r w:rsidRPr="00E77D9E">
              <w:rPr>
                <w:rFonts w:eastAsia="MS Mincho"/>
                <w:b/>
                <w:lang w:val="es-ES_tradnl"/>
              </w:rPr>
              <w:fldChar w:fldCharType="end"/>
            </w:r>
            <w:r w:rsidRPr="00E77D9E">
              <w:rPr>
                <w:rFonts w:eastAsia="MS Mincho"/>
                <w:lang w:val="es-ES_tradnl"/>
              </w:rPr>
              <w:tab/>
            </w:r>
            <w:r w:rsidR="00D84393" w:rsidRPr="00E77D9E">
              <w:rPr>
                <w:rFonts w:eastAsia="MS Mincho"/>
                <w:lang w:val="es-ES_tradnl"/>
              </w:rPr>
              <w:t>Sí</w:t>
            </w:r>
            <w:r w:rsidRPr="00E77D9E">
              <w:rPr>
                <w:rFonts w:eastAsia="MS Mincho"/>
                <w:lang w:val="es-ES_tradnl"/>
              </w:rPr>
              <w:t xml:space="preserve">, </w:t>
            </w:r>
            <w:r w:rsidR="00F51998" w:rsidRPr="00E77D9E">
              <w:rPr>
                <w:rFonts w:eastAsia="MS Mincho"/>
                <w:lang w:val="es-ES_tradnl"/>
              </w:rPr>
              <w:t>hasta cierto punto</w:t>
            </w:r>
          </w:p>
          <w:p w14:paraId="3AE8B64D" w14:textId="77777777" w:rsidR="00E92AC4" w:rsidRPr="00E77D9E" w:rsidRDefault="00E92AC4" w:rsidP="002F27DC">
            <w:pPr>
              <w:pStyle w:val="A4-Supplemental1DigitRespOptBox"/>
              <w:rPr>
                <w:rFonts w:eastAsia="MS Mincho"/>
                <w:b/>
                <w:lang w:val="es-ES_tradnl"/>
              </w:rPr>
            </w:pPr>
            <w:r w:rsidRPr="00E77D9E">
              <w:rPr>
                <w:rFonts w:eastAsia="MS Mincho"/>
                <w:vertAlign w:val="superscript"/>
                <w:lang w:val="es-ES_tradnl"/>
              </w:rPr>
              <w:t>3</w:t>
            </w:r>
            <w:r w:rsidRPr="00E77D9E">
              <w:rPr>
                <w:rFonts w:eastAsia="MS Mincho"/>
                <w:b/>
                <w:lang w:val="es-ES_tradnl"/>
              </w:rPr>
              <w:fldChar w:fldCharType="begin">
                <w:ffData>
                  <w:name w:val="Check1"/>
                  <w:enabled/>
                  <w:calcOnExit w:val="0"/>
                  <w:checkBox>
                    <w:sizeAuto/>
                    <w:default w:val="0"/>
                  </w:checkBox>
                </w:ffData>
              </w:fldChar>
            </w:r>
            <w:r w:rsidRPr="00E77D9E">
              <w:rPr>
                <w:rFonts w:eastAsia="MS Mincho"/>
                <w:b/>
                <w:lang w:val="es-ES_tradnl"/>
              </w:rPr>
              <w:instrText xml:space="preserve"> FORMCHECKBOX </w:instrText>
            </w:r>
            <w:r w:rsidR="00C91CF7">
              <w:rPr>
                <w:rFonts w:eastAsia="MS Mincho"/>
                <w:b/>
                <w:lang w:val="es-ES_tradnl"/>
              </w:rPr>
            </w:r>
            <w:r w:rsidR="00C91CF7">
              <w:rPr>
                <w:rFonts w:eastAsia="MS Mincho"/>
                <w:b/>
                <w:lang w:val="es-ES_tradnl"/>
              </w:rPr>
              <w:fldChar w:fldCharType="separate"/>
            </w:r>
            <w:r w:rsidRPr="00E77D9E">
              <w:rPr>
                <w:rFonts w:eastAsia="MS Mincho"/>
                <w:b/>
                <w:lang w:val="es-ES_tradnl"/>
              </w:rPr>
              <w:fldChar w:fldCharType="end"/>
            </w:r>
            <w:r w:rsidRPr="00E77D9E">
              <w:rPr>
                <w:rFonts w:eastAsia="MS Mincho"/>
                <w:lang w:val="es-ES_tradnl"/>
              </w:rPr>
              <w:tab/>
              <w:t>No</w:t>
            </w:r>
          </w:p>
        </w:tc>
        <w:tc>
          <w:tcPr>
            <w:tcW w:w="3096" w:type="dxa"/>
          </w:tcPr>
          <w:p w14:paraId="0CA68D81" w14:textId="77777777" w:rsidR="00E92AC4" w:rsidRDefault="00E92AC4" w:rsidP="00757DFD">
            <w:pPr>
              <w:pStyle w:val="SL-FlLftSgl"/>
              <w:rPr>
                <w:rFonts w:eastAsia="MS Mincho"/>
                <w:color w:val="000000"/>
              </w:rPr>
            </w:pPr>
            <w:r>
              <w:rPr>
                <w:rFonts w:eastAsia="MS Mincho"/>
                <w:color w:val="000000"/>
              </w:rPr>
              <w:t>After SDM2</w:t>
            </w:r>
          </w:p>
        </w:tc>
      </w:tr>
      <w:tr w:rsidR="00E92AC4" w:rsidRPr="00535625" w14:paraId="41D63AFE" w14:textId="77777777" w:rsidTr="00CC58E3">
        <w:tc>
          <w:tcPr>
            <w:tcW w:w="7200" w:type="dxa"/>
          </w:tcPr>
          <w:p w14:paraId="4F7F9021" w14:textId="62649C01" w:rsidR="00E92AC4" w:rsidRPr="00E77D9E" w:rsidRDefault="00E92AC4" w:rsidP="00375302">
            <w:pPr>
              <w:pStyle w:val="QS-Supplemental-Question"/>
              <w:rPr>
                <w:rFonts w:eastAsia="MS Mincho"/>
                <w:lang w:val="es-ES_tradnl"/>
              </w:rPr>
            </w:pPr>
            <w:r w:rsidRPr="00E77D9E">
              <w:rPr>
                <w:rFonts w:eastAsia="MS Mincho"/>
                <w:b/>
                <w:lang w:val="es-ES_tradnl"/>
              </w:rPr>
              <w:t>SDM4.</w:t>
            </w:r>
            <w:r w:rsidR="002F27DC" w:rsidRPr="00E77D9E">
              <w:rPr>
                <w:rFonts w:eastAsia="MS Mincho"/>
                <w:lang w:val="es-ES_tradnl"/>
              </w:rPr>
              <w:tab/>
            </w:r>
            <w:r w:rsidR="0099196C" w:rsidRPr="00E77D9E">
              <w:rPr>
                <w:rFonts w:eastAsia="MS Mincho"/>
                <w:lang w:val="es-ES_tradnl"/>
              </w:rPr>
              <w:t>Desde que le diagnosticaron el cáncer, ¿le pidió su opinión un doctor u otro profesional médico en este centro de atención de cáncer acerca de cada opción de tratamiento para el cáncer, incluso de los tratamientos que usted no recibió?</w:t>
            </w:r>
          </w:p>
          <w:p w14:paraId="6BC9245E" w14:textId="26473A24" w:rsidR="00E92AC4" w:rsidRPr="00E77D9E" w:rsidRDefault="00E92AC4" w:rsidP="002F27DC">
            <w:pPr>
              <w:pStyle w:val="A4-Supplemental1DigitRespOptBox"/>
              <w:rPr>
                <w:rFonts w:eastAsia="MS Mincho"/>
                <w:lang w:val="es-ES_tradnl"/>
              </w:rPr>
            </w:pPr>
            <w:r w:rsidRPr="00E77D9E">
              <w:rPr>
                <w:rFonts w:eastAsia="MS Mincho"/>
                <w:vertAlign w:val="superscript"/>
                <w:lang w:val="es-ES_tradnl"/>
              </w:rPr>
              <w:t>1</w:t>
            </w:r>
            <w:r w:rsidRPr="00E77D9E">
              <w:rPr>
                <w:rFonts w:eastAsia="MS Mincho"/>
                <w:b/>
                <w:lang w:val="es-ES_tradnl"/>
              </w:rPr>
              <w:fldChar w:fldCharType="begin">
                <w:ffData>
                  <w:name w:val="Check1"/>
                  <w:enabled/>
                  <w:calcOnExit w:val="0"/>
                  <w:checkBox>
                    <w:sizeAuto/>
                    <w:default w:val="0"/>
                  </w:checkBox>
                </w:ffData>
              </w:fldChar>
            </w:r>
            <w:r w:rsidRPr="00E77D9E">
              <w:rPr>
                <w:rFonts w:eastAsia="MS Mincho"/>
                <w:b/>
                <w:lang w:val="es-ES_tradnl"/>
              </w:rPr>
              <w:instrText xml:space="preserve"> FORMCHECKBOX </w:instrText>
            </w:r>
            <w:r w:rsidR="00C91CF7">
              <w:rPr>
                <w:rFonts w:eastAsia="MS Mincho"/>
                <w:b/>
                <w:lang w:val="es-ES_tradnl"/>
              </w:rPr>
            </w:r>
            <w:r w:rsidR="00C91CF7">
              <w:rPr>
                <w:rFonts w:eastAsia="MS Mincho"/>
                <w:b/>
                <w:lang w:val="es-ES_tradnl"/>
              </w:rPr>
              <w:fldChar w:fldCharType="separate"/>
            </w:r>
            <w:r w:rsidRPr="00E77D9E">
              <w:rPr>
                <w:rFonts w:eastAsia="MS Mincho"/>
                <w:b/>
                <w:lang w:val="es-ES_tradnl"/>
              </w:rPr>
              <w:fldChar w:fldCharType="end"/>
            </w:r>
            <w:r w:rsidRPr="00E77D9E">
              <w:rPr>
                <w:rFonts w:eastAsia="MS Mincho"/>
                <w:lang w:val="es-ES_tradnl"/>
              </w:rPr>
              <w:tab/>
            </w:r>
            <w:r w:rsidR="00D84393" w:rsidRPr="00E77D9E">
              <w:rPr>
                <w:rFonts w:eastAsia="MS Mincho"/>
                <w:lang w:val="es-ES_tradnl"/>
              </w:rPr>
              <w:t>Sí</w:t>
            </w:r>
            <w:r w:rsidRPr="00E77D9E">
              <w:rPr>
                <w:rFonts w:eastAsia="MS Mincho"/>
                <w:lang w:val="es-ES_tradnl"/>
              </w:rPr>
              <w:t xml:space="preserve">, </w:t>
            </w:r>
            <w:r w:rsidR="00F51998" w:rsidRPr="00E77D9E">
              <w:rPr>
                <w:rFonts w:eastAsia="MS Mincho"/>
                <w:lang w:val="es-ES_tradnl"/>
              </w:rPr>
              <w:t>definitivamente</w:t>
            </w:r>
          </w:p>
          <w:p w14:paraId="1E8516F2" w14:textId="27F659DF" w:rsidR="00E92AC4" w:rsidRPr="00E77D9E" w:rsidRDefault="00E92AC4" w:rsidP="002F27DC">
            <w:pPr>
              <w:pStyle w:val="A4-Supplemental1DigitRespOptBox"/>
              <w:rPr>
                <w:rFonts w:eastAsia="MS Mincho"/>
                <w:lang w:val="es-ES_tradnl"/>
              </w:rPr>
            </w:pPr>
            <w:r w:rsidRPr="00E77D9E">
              <w:rPr>
                <w:rFonts w:eastAsia="MS Mincho"/>
                <w:vertAlign w:val="superscript"/>
                <w:lang w:val="es-ES_tradnl"/>
              </w:rPr>
              <w:t>2</w:t>
            </w:r>
            <w:r w:rsidRPr="00E77D9E">
              <w:rPr>
                <w:rFonts w:eastAsia="MS Mincho"/>
                <w:b/>
                <w:lang w:val="es-ES_tradnl"/>
              </w:rPr>
              <w:fldChar w:fldCharType="begin">
                <w:ffData>
                  <w:name w:val="Check1"/>
                  <w:enabled/>
                  <w:calcOnExit w:val="0"/>
                  <w:checkBox>
                    <w:sizeAuto/>
                    <w:default w:val="0"/>
                  </w:checkBox>
                </w:ffData>
              </w:fldChar>
            </w:r>
            <w:r w:rsidRPr="00E77D9E">
              <w:rPr>
                <w:rFonts w:eastAsia="MS Mincho"/>
                <w:b/>
                <w:lang w:val="es-ES_tradnl"/>
              </w:rPr>
              <w:instrText xml:space="preserve"> FORMCHECKBOX </w:instrText>
            </w:r>
            <w:r w:rsidR="00C91CF7">
              <w:rPr>
                <w:rFonts w:eastAsia="MS Mincho"/>
                <w:b/>
                <w:lang w:val="es-ES_tradnl"/>
              </w:rPr>
            </w:r>
            <w:r w:rsidR="00C91CF7">
              <w:rPr>
                <w:rFonts w:eastAsia="MS Mincho"/>
                <w:b/>
                <w:lang w:val="es-ES_tradnl"/>
              </w:rPr>
              <w:fldChar w:fldCharType="separate"/>
            </w:r>
            <w:r w:rsidRPr="00E77D9E">
              <w:rPr>
                <w:rFonts w:eastAsia="MS Mincho"/>
                <w:b/>
                <w:lang w:val="es-ES_tradnl"/>
              </w:rPr>
              <w:fldChar w:fldCharType="end"/>
            </w:r>
            <w:r w:rsidRPr="00E77D9E">
              <w:rPr>
                <w:rFonts w:eastAsia="MS Mincho"/>
                <w:lang w:val="es-ES_tradnl"/>
              </w:rPr>
              <w:tab/>
            </w:r>
            <w:r w:rsidR="00D84393" w:rsidRPr="00E77D9E">
              <w:rPr>
                <w:rFonts w:eastAsia="MS Mincho"/>
                <w:lang w:val="es-ES_tradnl"/>
              </w:rPr>
              <w:t>Sí</w:t>
            </w:r>
            <w:r w:rsidRPr="00E77D9E">
              <w:rPr>
                <w:rFonts w:eastAsia="MS Mincho"/>
                <w:lang w:val="es-ES_tradnl"/>
              </w:rPr>
              <w:t xml:space="preserve">, </w:t>
            </w:r>
            <w:r w:rsidR="00F51998" w:rsidRPr="00E77D9E">
              <w:rPr>
                <w:rFonts w:eastAsia="MS Mincho"/>
                <w:lang w:val="es-ES_tradnl"/>
              </w:rPr>
              <w:t>hasta cierto punto</w:t>
            </w:r>
          </w:p>
          <w:p w14:paraId="72CE11DC" w14:textId="77777777" w:rsidR="00E92AC4" w:rsidRPr="00E77D9E" w:rsidRDefault="00E92AC4" w:rsidP="002F27DC">
            <w:pPr>
              <w:pStyle w:val="A4-Supplemental1DigitRespOptBox"/>
              <w:rPr>
                <w:rFonts w:eastAsia="MS Mincho"/>
                <w:b/>
                <w:lang w:val="es-ES_tradnl"/>
              </w:rPr>
            </w:pPr>
            <w:r w:rsidRPr="00E77D9E">
              <w:rPr>
                <w:rFonts w:eastAsia="MS Mincho"/>
                <w:vertAlign w:val="superscript"/>
                <w:lang w:val="es-ES_tradnl"/>
              </w:rPr>
              <w:t>3</w:t>
            </w:r>
            <w:r w:rsidRPr="00E77D9E">
              <w:rPr>
                <w:rFonts w:eastAsia="MS Mincho"/>
                <w:b/>
                <w:lang w:val="es-ES_tradnl"/>
              </w:rPr>
              <w:fldChar w:fldCharType="begin">
                <w:ffData>
                  <w:name w:val="Check1"/>
                  <w:enabled/>
                  <w:calcOnExit w:val="0"/>
                  <w:checkBox>
                    <w:sizeAuto/>
                    <w:default w:val="0"/>
                  </w:checkBox>
                </w:ffData>
              </w:fldChar>
            </w:r>
            <w:r w:rsidRPr="00E77D9E">
              <w:rPr>
                <w:rFonts w:eastAsia="MS Mincho"/>
                <w:b/>
                <w:lang w:val="es-ES_tradnl"/>
              </w:rPr>
              <w:instrText xml:space="preserve"> FORMCHECKBOX </w:instrText>
            </w:r>
            <w:r w:rsidR="00C91CF7">
              <w:rPr>
                <w:rFonts w:eastAsia="MS Mincho"/>
                <w:b/>
                <w:lang w:val="es-ES_tradnl"/>
              </w:rPr>
            </w:r>
            <w:r w:rsidR="00C91CF7">
              <w:rPr>
                <w:rFonts w:eastAsia="MS Mincho"/>
                <w:b/>
                <w:lang w:val="es-ES_tradnl"/>
              </w:rPr>
              <w:fldChar w:fldCharType="separate"/>
            </w:r>
            <w:r w:rsidRPr="00E77D9E">
              <w:rPr>
                <w:rFonts w:eastAsia="MS Mincho"/>
                <w:b/>
                <w:lang w:val="es-ES_tradnl"/>
              </w:rPr>
              <w:fldChar w:fldCharType="end"/>
            </w:r>
            <w:r w:rsidRPr="00E77D9E">
              <w:rPr>
                <w:rFonts w:eastAsia="MS Mincho"/>
                <w:lang w:val="es-ES_tradnl"/>
              </w:rPr>
              <w:tab/>
              <w:t>No</w:t>
            </w:r>
          </w:p>
        </w:tc>
        <w:tc>
          <w:tcPr>
            <w:tcW w:w="3096" w:type="dxa"/>
          </w:tcPr>
          <w:p w14:paraId="66901DDB" w14:textId="77777777" w:rsidR="00E92AC4" w:rsidRDefault="00E92AC4" w:rsidP="00757DFD">
            <w:pPr>
              <w:pStyle w:val="SL-FlLftSgl"/>
              <w:rPr>
                <w:rFonts w:eastAsia="MS Mincho"/>
                <w:color w:val="000000"/>
              </w:rPr>
            </w:pPr>
            <w:r>
              <w:rPr>
                <w:rFonts w:eastAsia="MS Mincho"/>
                <w:color w:val="000000"/>
              </w:rPr>
              <w:t>After SDM3</w:t>
            </w:r>
          </w:p>
        </w:tc>
      </w:tr>
      <w:tr w:rsidR="00E92AC4" w:rsidRPr="00535625" w14:paraId="747113CC" w14:textId="77777777" w:rsidTr="00CC58E3">
        <w:tc>
          <w:tcPr>
            <w:tcW w:w="7200" w:type="dxa"/>
          </w:tcPr>
          <w:p w14:paraId="6CD9006B" w14:textId="5BF1F345" w:rsidR="00375302" w:rsidRPr="00E77D9E" w:rsidRDefault="00E92AC4" w:rsidP="00375302">
            <w:pPr>
              <w:pStyle w:val="QS-Supplemental-Question"/>
              <w:rPr>
                <w:rFonts w:eastAsia="MS Mincho"/>
                <w:lang w:val="es-ES_tradnl"/>
              </w:rPr>
            </w:pPr>
            <w:r w:rsidRPr="00E77D9E">
              <w:rPr>
                <w:rFonts w:eastAsia="MS Mincho"/>
                <w:b/>
                <w:lang w:val="es-ES_tradnl"/>
              </w:rPr>
              <w:t>SDM5.</w:t>
            </w:r>
            <w:r w:rsidR="002F27DC" w:rsidRPr="00E77D9E">
              <w:rPr>
                <w:rFonts w:eastAsia="MS Mincho"/>
                <w:lang w:val="es-ES_tradnl"/>
              </w:rPr>
              <w:tab/>
            </w:r>
            <w:r w:rsidR="0099196C" w:rsidRPr="00E77D9E">
              <w:rPr>
                <w:rFonts w:eastAsia="MS Mincho"/>
                <w:lang w:val="es-ES_tradnl"/>
              </w:rPr>
              <w:t xml:space="preserve">Desde que le diagnosticaron el cáncer, ¿habló con usted un doctor u otro profesional médico en este centro de atención de cáncer acerca de las razones por las que </w:t>
            </w:r>
            <w:r w:rsidR="0099196C" w:rsidRPr="00E77D9E">
              <w:rPr>
                <w:rFonts w:eastAsia="MS Mincho"/>
                <w:b/>
                <w:lang w:val="es-ES_tradnl"/>
              </w:rPr>
              <w:t>querría</w:t>
            </w:r>
            <w:r w:rsidR="0099196C" w:rsidRPr="00E77D9E">
              <w:rPr>
                <w:rFonts w:eastAsia="MS Mincho"/>
                <w:lang w:val="es-ES_tradnl"/>
              </w:rPr>
              <w:t xml:space="preserve"> [CIRUGÍA PARA EL CÁNCER/ TRATAMIENTO CON MEDICINAS/ RADIOTERAPIA]?</w:t>
            </w:r>
            <w:r w:rsidR="00375302" w:rsidRPr="00E77D9E">
              <w:rPr>
                <w:rFonts w:eastAsia="MS Mincho"/>
                <w:lang w:val="es-ES_tradnl"/>
              </w:rPr>
              <w:t xml:space="preserve"> </w:t>
            </w:r>
          </w:p>
          <w:p w14:paraId="2A016557" w14:textId="0D05B89A" w:rsidR="00E92AC4" w:rsidRPr="00E77D9E" w:rsidRDefault="00E92AC4" w:rsidP="002F27DC">
            <w:pPr>
              <w:pStyle w:val="A4-Supplemental1DigitRespOptBox"/>
              <w:rPr>
                <w:rFonts w:eastAsia="MS Mincho"/>
                <w:lang w:val="es-ES_tradnl"/>
              </w:rPr>
            </w:pPr>
            <w:r w:rsidRPr="00E77D9E">
              <w:rPr>
                <w:rFonts w:eastAsia="MS Mincho"/>
                <w:vertAlign w:val="superscript"/>
                <w:lang w:val="es-ES_tradnl"/>
              </w:rPr>
              <w:t>1</w:t>
            </w:r>
            <w:r w:rsidRPr="00E77D9E">
              <w:rPr>
                <w:rFonts w:eastAsia="MS Mincho"/>
                <w:b/>
                <w:lang w:val="es-ES_tradnl"/>
              </w:rPr>
              <w:fldChar w:fldCharType="begin">
                <w:ffData>
                  <w:name w:val="Check1"/>
                  <w:enabled/>
                  <w:calcOnExit w:val="0"/>
                  <w:checkBox>
                    <w:sizeAuto/>
                    <w:default w:val="0"/>
                  </w:checkBox>
                </w:ffData>
              </w:fldChar>
            </w:r>
            <w:r w:rsidRPr="00E77D9E">
              <w:rPr>
                <w:rFonts w:eastAsia="MS Mincho"/>
                <w:b/>
                <w:lang w:val="es-ES_tradnl"/>
              </w:rPr>
              <w:instrText xml:space="preserve"> FORMCHECKBOX </w:instrText>
            </w:r>
            <w:r w:rsidR="00C91CF7">
              <w:rPr>
                <w:rFonts w:eastAsia="MS Mincho"/>
                <w:b/>
                <w:lang w:val="es-ES_tradnl"/>
              </w:rPr>
            </w:r>
            <w:r w:rsidR="00C91CF7">
              <w:rPr>
                <w:rFonts w:eastAsia="MS Mincho"/>
                <w:b/>
                <w:lang w:val="es-ES_tradnl"/>
              </w:rPr>
              <w:fldChar w:fldCharType="separate"/>
            </w:r>
            <w:r w:rsidRPr="00E77D9E">
              <w:rPr>
                <w:rFonts w:eastAsia="MS Mincho"/>
                <w:b/>
                <w:lang w:val="es-ES_tradnl"/>
              </w:rPr>
              <w:fldChar w:fldCharType="end"/>
            </w:r>
            <w:r w:rsidRPr="00E77D9E">
              <w:rPr>
                <w:rFonts w:eastAsia="MS Mincho"/>
                <w:lang w:val="es-ES_tradnl"/>
              </w:rPr>
              <w:tab/>
            </w:r>
            <w:r w:rsidR="00D84393" w:rsidRPr="00E77D9E">
              <w:rPr>
                <w:rFonts w:eastAsia="MS Mincho"/>
                <w:lang w:val="es-ES_tradnl"/>
              </w:rPr>
              <w:t>Sí</w:t>
            </w:r>
            <w:r w:rsidRPr="00E77D9E">
              <w:rPr>
                <w:rFonts w:eastAsia="MS Mincho"/>
                <w:lang w:val="es-ES_tradnl"/>
              </w:rPr>
              <w:t xml:space="preserve">, </w:t>
            </w:r>
            <w:r w:rsidR="00F51998" w:rsidRPr="00E77D9E">
              <w:rPr>
                <w:rFonts w:eastAsia="MS Mincho"/>
                <w:lang w:val="es-ES_tradnl"/>
              </w:rPr>
              <w:t>definitivamente</w:t>
            </w:r>
          </w:p>
          <w:p w14:paraId="12998370" w14:textId="7FD35643" w:rsidR="00E92AC4" w:rsidRPr="00E77D9E" w:rsidRDefault="00E92AC4" w:rsidP="002F27DC">
            <w:pPr>
              <w:pStyle w:val="A4-Supplemental1DigitRespOptBox"/>
              <w:rPr>
                <w:rFonts w:eastAsia="MS Mincho"/>
                <w:lang w:val="es-ES_tradnl"/>
              </w:rPr>
            </w:pPr>
            <w:r w:rsidRPr="00E77D9E">
              <w:rPr>
                <w:rFonts w:eastAsia="MS Mincho"/>
                <w:vertAlign w:val="superscript"/>
                <w:lang w:val="es-ES_tradnl"/>
              </w:rPr>
              <w:t>2</w:t>
            </w:r>
            <w:r w:rsidRPr="00E77D9E">
              <w:rPr>
                <w:rFonts w:eastAsia="MS Mincho"/>
                <w:b/>
                <w:lang w:val="es-ES_tradnl"/>
              </w:rPr>
              <w:fldChar w:fldCharType="begin">
                <w:ffData>
                  <w:name w:val="Check1"/>
                  <w:enabled/>
                  <w:calcOnExit w:val="0"/>
                  <w:checkBox>
                    <w:sizeAuto/>
                    <w:default w:val="0"/>
                  </w:checkBox>
                </w:ffData>
              </w:fldChar>
            </w:r>
            <w:r w:rsidRPr="00E77D9E">
              <w:rPr>
                <w:rFonts w:eastAsia="MS Mincho"/>
                <w:b/>
                <w:lang w:val="es-ES_tradnl"/>
              </w:rPr>
              <w:instrText xml:space="preserve"> FORMCHECKBOX </w:instrText>
            </w:r>
            <w:r w:rsidR="00C91CF7">
              <w:rPr>
                <w:rFonts w:eastAsia="MS Mincho"/>
                <w:b/>
                <w:lang w:val="es-ES_tradnl"/>
              </w:rPr>
            </w:r>
            <w:r w:rsidR="00C91CF7">
              <w:rPr>
                <w:rFonts w:eastAsia="MS Mincho"/>
                <w:b/>
                <w:lang w:val="es-ES_tradnl"/>
              </w:rPr>
              <w:fldChar w:fldCharType="separate"/>
            </w:r>
            <w:r w:rsidRPr="00E77D9E">
              <w:rPr>
                <w:rFonts w:eastAsia="MS Mincho"/>
                <w:b/>
                <w:lang w:val="es-ES_tradnl"/>
              </w:rPr>
              <w:fldChar w:fldCharType="end"/>
            </w:r>
            <w:r w:rsidRPr="00E77D9E">
              <w:rPr>
                <w:rFonts w:eastAsia="MS Mincho"/>
                <w:lang w:val="es-ES_tradnl"/>
              </w:rPr>
              <w:tab/>
            </w:r>
            <w:r w:rsidR="00D84393" w:rsidRPr="00E77D9E">
              <w:rPr>
                <w:rFonts w:eastAsia="MS Mincho"/>
                <w:lang w:val="es-ES_tradnl"/>
              </w:rPr>
              <w:t>Sí</w:t>
            </w:r>
            <w:r w:rsidRPr="00E77D9E">
              <w:rPr>
                <w:rFonts w:eastAsia="MS Mincho"/>
                <w:lang w:val="es-ES_tradnl"/>
              </w:rPr>
              <w:t xml:space="preserve">, </w:t>
            </w:r>
            <w:r w:rsidR="00F51998" w:rsidRPr="00E77D9E">
              <w:rPr>
                <w:rFonts w:eastAsia="MS Mincho"/>
                <w:lang w:val="es-ES_tradnl"/>
              </w:rPr>
              <w:t>hasta cierto punto</w:t>
            </w:r>
          </w:p>
          <w:p w14:paraId="26542872" w14:textId="77777777" w:rsidR="00E92AC4" w:rsidRPr="00E77D9E" w:rsidRDefault="00E92AC4" w:rsidP="002F27DC">
            <w:pPr>
              <w:pStyle w:val="A4-Supplemental1DigitRespOptBox"/>
              <w:rPr>
                <w:rFonts w:eastAsia="MS Mincho"/>
                <w:b/>
                <w:lang w:val="es-ES_tradnl"/>
              </w:rPr>
            </w:pPr>
            <w:r w:rsidRPr="00E77D9E">
              <w:rPr>
                <w:rFonts w:eastAsia="MS Mincho"/>
                <w:vertAlign w:val="superscript"/>
                <w:lang w:val="es-ES_tradnl"/>
              </w:rPr>
              <w:t>3</w:t>
            </w:r>
            <w:r w:rsidRPr="00E77D9E">
              <w:rPr>
                <w:rFonts w:eastAsia="MS Mincho"/>
                <w:b/>
                <w:lang w:val="es-ES_tradnl"/>
              </w:rPr>
              <w:fldChar w:fldCharType="begin">
                <w:ffData>
                  <w:name w:val="Check1"/>
                  <w:enabled/>
                  <w:calcOnExit w:val="0"/>
                  <w:checkBox>
                    <w:sizeAuto/>
                    <w:default w:val="0"/>
                  </w:checkBox>
                </w:ffData>
              </w:fldChar>
            </w:r>
            <w:r w:rsidRPr="00E77D9E">
              <w:rPr>
                <w:rFonts w:eastAsia="MS Mincho"/>
                <w:b/>
                <w:lang w:val="es-ES_tradnl"/>
              </w:rPr>
              <w:instrText xml:space="preserve"> FORMCHECKBOX </w:instrText>
            </w:r>
            <w:r w:rsidR="00C91CF7">
              <w:rPr>
                <w:rFonts w:eastAsia="MS Mincho"/>
                <w:b/>
                <w:lang w:val="es-ES_tradnl"/>
              </w:rPr>
            </w:r>
            <w:r w:rsidR="00C91CF7">
              <w:rPr>
                <w:rFonts w:eastAsia="MS Mincho"/>
                <w:b/>
                <w:lang w:val="es-ES_tradnl"/>
              </w:rPr>
              <w:fldChar w:fldCharType="separate"/>
            </w:r>
            <w:r w:rsidRPr="00E77D9E">
              <w:rPr>
                <w:rFonts w:eastAsia="MS Mincho"/>
                <w:b/>
                <w:lang w:val="es-ES_tradnl"/>
              </w:rPr>
              <w:fldChar w:fldCharType="end"/>
            </w:r>
            <w:r w:rsidRPr="00E77D9E">
              <w:rPr>
                <w:rFonts w:eastAsia="MS Mincho"/>
                <w:lang w:val="es-ES_tradnl"/>
              </w:rPr>
              <w:tab/>
              <w:t>No</w:t>
            </w:r>
          </w:p>
        </w:tc>
        <w:tc>
          <w:tcPr>
            <w:tcW w:w="3096" w:type="dxa"/>
          </w:tcPr>
          <w:p w14:paraId="05A05F34" w14:textId="77777777" w:rsidR="00E92AC4" w:rsidRDefault="00E92AC4" w:rsidP="00757DFD">
            <w:pPr>
              <w:pStyle w:val="SL-FlLftSgl"/>
              <w:rPr>
                <w:rFonts w:eastAsia="MS Mincho"/>
                <w:color w:val="000000"/>
              </w:rPr>
            </w:pPr>
            <w:r>
              <w:rPr>
                <w:rFonts w:eastAsia="MS Mincho"/>
                <w:color w:val="000000"/>
              </w:rPr>
              <w:t>After SDM4</w:t>
            </w:r>
          </w:p>
        </w:tc>
      </w:tr>
      <w:tr w:rsidR="00E92AC4" w:rsidRPr="00535625" w14:paraId="3FBF306C" w14:textId="77777777" w:rsidTr="00CC58E3">
        <w:tc>
          <w:tcPr>
            <w:tcW w:w="7200" w:type="dxa"/>
          </w:tcPr>
          <w:p w14:paraId="31116502" w14:textId="7F3B3E97" w:rsidR="00E92AC4" w:rsidRPr="00E77D9E" w:rsidRDefault="00E92AC4" w:rsidP="00375302">
            <w:pPr>
              <w:pStyle w:val="QS-Supplemental-Question"/>
              <w:rPr>
                <w:rFonts w:eastAsia="MS Mincho"/>
                <w:lang w:val="es-ES_tradnl"/>
              </w:rPr>
            </w:pPr>
            <w:r w:rsidRPr="00E77D9E">
              <w:rPr>
                <w:rFonts w:eastAsia="MS Mincho"/>
                <w:b/>
                <w:lang w:val="es-ES_tradnl"/>
              </w:rPr>
              <w:lastRenderedPageBreak/>
              <w:t>SDM6.</w:t>
            </w:r>
            <w:r w:rsidR="002F27DC" w:rsidRPr="00E77D9E">
              <w:rPr>
                <w:rFonts w:eastAsia="MS Mincho"/>
                <w:lang w:val="es-ES_tradnl"/>
              </w:rPr>
              <w:tab/>
            </w:r>
            <w:r w:rsidR="0099196C" w:rsidRPr="00E77D9E">
              <w:rPr>
                <w:rFonts w:eastAsia="MS Mincho"/>
                <w:lang w:val="es-ES_tradnl"/>
              </w:rPr>
              <w:t xml:space="preserve">Desde que le diagnosticaron el cáncer, ¿habló con usted un doctor u otro profesional médico en este centro de atención de cáncer acerca de las razones por las que tal vez </w:t>
            </w:r>
            <w:r w:rsidR="0099196C" w:rsidRPr="00E77D9E">
              <w:rPr>
                <w:rFonts w:eastAsia="MS Mincho"/>
                <w:b/>
                <w:lang w:val="es-ES_tradnl"/>
              </w:rPr>
              <w:t>no quiera</w:t>
            </w:r>
            <w:r w:rsidR="0099196C" w:rsidRPr="00E77D9E">
              <w:rPr>
                <w:rFonts w:eastAsia="MS Mincho"/>
                <w:lang w:val="es-ES_tradnl"/>
              </w:rPr>
              <w:t xml:space="preserve"> [CIRUGÍA PARA EL CÁNCER/ TRATAMIENTO CON MEDICINAS/ RADIOTERAPIA]?</w:t>
            </w:r>
          </w:p>
          <w:p w14:paraId="035CC6C9" w14:textId="0220F6B8" w:rsidR="00E92AC4" w:rsidRPr="00E77D9E" w:rsidRDefault="00E92AC4" w:rsidP="002F27DC">
            <w:pPr>
              <w:pStyle w:val="A4-Supplemental1DigitRespOptBox"/>
              <w:rPr>
                <w:rFonts w:eastAsia="MS Mincho"/>
                <w:lang w:val="es-ES_tradnl"/>
              </w:rPr>
            </w:pPr>
            <w:r w:rsidRPr="00E77D9E">
              <w:rPr>
                <w:rFonts w:eastAsia="MS Mincho"/>
                <w:vertAlign w:val="superscript"/>
                <w:lang w:val="es-ES_tradnl"/>
              </w:rPr>
              <w:t>1</w:t>
            </w:r>
            <w:r w:rsidRPr="00E77D9E">
              <w:rPr>
                <w:rFonts w:eastAsia="MS Mincho"/>
                <w:b/>
                <w:lang w:val="es-ES_tradnl"/>
              </w:rPr>
              <w:fldChar w:fldCharType="begin">
                <w:ffData>
                  <w:name w:val="Check1"/>
                  <w:enabled/>
                  <w:calcOnExit w:val="0"/>
                  <w:checkBox>
                    <w:sizeAuto/>
                    <w:default w:val="0"/>
                  </w:checkBox>
                </w:ffData>
              </w:fldChar>
            </w:r>
            <w:r w:rsidRPr="00E77D9E">
              <w:rPr>
                <w:rFonts w:eastAsia="MS Mincho"/>
                <w:b/>
                <w:lang w:val="es-ES_tradnl"/>
              </w:rPr>
              <w:instrText xml:space="preserve"> FORMCHECKBOX </w:instrText>
            </w:r>
            <w:r w:rsidR="00C91CF7">
              <w:rPr>
                <w:rFonts w:eastAsia="MS Mincho"/>
                <w:b/>
                <w:lang w:val="es-ES_tradnl"/>
              </w:rPr>
            </w:r>
            <w:r w:rsidR="00C91CF7">
              <w:rPr>
                <w:rFonts w:eastAsia="MS Mincho"/>
                <w:b/>
                <w:lang w:val="es-ES_tradnl"/>
              </w:rPr>
              <w:fldChar w:fldCharType="separate"/>
            </w:r>
            <w:r w:rsidRPr="00E77D9E">
              <w:rPr>
                <w:rFonts w:eastAsia="MS Mincho"/>
                <w:b/>
                <w:lang w:val="es-ES_tradnl"/>
              </w:rPr>
              <w:fldChar w:fldCharType="end"/>
            </w:r>
            <w:r w:rsidRPr="00E77D9E">
              <w:rPr>
                <w:rFonts w:eastAsia="MS Mincho"/>
                <w:lang w:val="es-ES_tradnl"/>
              </w:rPr>
              <w:tab/>
            </w:r>
            <w:r w:rsidR="00D84393" w:rsidRPr="00E77D9E">
              <w:rPr>
                <w:rFonts w:eastAsia="MS Mincho"/>
                <w:lang w:val="es-ES_tradnl"/>
              </w:rPr>
              <w:t>Sí</w:t>
            </w:r>
            <w:r w:rsidRPr="00E77D9E">
              <w:rPr>
                <w:rFonts w:eastAsia="MS Mincho"/>
                <w:lang w:val="es-ES_tradnl"/>
              </w:rPr>
              <w:t xml:space="preserve">, </w:t>
            </w:r>
            <w:r w:rsidR="00F51998" w:rsidRPr="00E77D9E">
              <w:rPr>
                <w:rFonts w:eastAsia="MS Mincho"/>
                <w:lang w:val="es-ES_tradnl"/>
              </w:rPr>
              <w:t>definitivamente</w:t>
            </w:r>
          </w:p>
          <w:p w14:paraId="1942C452" w14:textId="6957E609" w:rsidR="00E92AC4" w:rsidRPr="00E77D9E" w:rsidRDefault="00E92AC4" w:rsidP="002F27DC">
            <w:pPr>
              <w:pStyle w:val="A4-Supplemental1DigitRespOptBox"/>
              <w:rPr>
                <w:rFonts w:eastAsia="MS Mincho"/>
                <w:lang w:val="es-ES_tradnl"/>
              </w:rPr>
            </w:pPr>
            <w:r w:rsidRPr="00E77D9E">
              <w:rPr>
                <w:rFonts w:eastAsia="MS Mincho"/>
                <w:vertAlign w:val="superscript"/>
                <w:lang w:val="es-ES_tradnl"/>
              </w:rPr>
              <w:t>2</w:t>
            </w:r>
            <w:r w:rsidRPr="00E77D9E">
              <w:rPr>
                <w:rFonts w:eastAsia="MS Mincho"/>
                <w:b/>
                <w:lang w:val="es-ES_tradnl"/>
              </w:rPr>
              <w:fldChar w:fldCharType="begin">
                <w:ffData>
                  <w:name w:val="Check1"/>
                  <w:enabled/>
                  <w:calcOnExit w:val="0"/>
                  <w:checkBox>
                    <w:sizeAuto/>
                    <w:default w:val="0"/>
                  </w:checkBox>
                </w:ffData>
              </w:fldChar>
            </w:r>
            <w:r w:rsidRPr="00E77D9E">
              <w:rPr>
                <w:rFonts w:eastAsia="MS Mincho"/>
                <w:b/>
                <w:lang w:val="es-ES_tradnl"/>
              </w:rPr>
              <w:instrText xml:space="preserve"> FORMCHECKBOX </w:instrText>
            </w:r>
            <w:r w:rsidR="00C91CF7">
              <w:rPr>
                <w:rFonts w:eastAsia="MS Mincho"/>
                <w:b/>
                <w:lang w:val="es-ES_tradnl"/>
              </w:rPr>
            </w:r>
            <w:r w:rsidR="00C91CF7">
              <w:rPr>
                <w:rFonts w:eastAsia="MS Mincho"/>
                <w:b/>
                <w:lang w:val="es-ES_tradnl"/>
              </w:rPr>
              <w:fldChar w:fldCharType="separate"/>
            </w:r>
            <w:r w:rsidRPr="00E77D9E">
              <w:rPr>
                <w:rFonts w:eastAsia="MS Mincho"/>
                <w:b/>
                <w:lang w:val="es-ES_tradnl"/>
              </w:rPr>
              <w:fldChar w:fldCharType="end"/>
            </w:r>
            <w:r w:rsidRPr="00E77D9E">
              <w:rPr>
                <w:rFonts w:eastAsia="MS Mincho"/>
                <w:lang w:val="es-ES_tradnl"/>
              </w:rPr>
              <w:tab/>
            </w:r>
            <w:r w:rsidR="00D84393" w:rsidRPr="00E77D9E">
              <w:rPr>
                <w:rFonts w:eastAsia="MS Mincho"/>
                <w:lang w:val="es-ES_tradnl"/>
              </w:rPr>
              <w:t>Sí</w:t>
            </w:r>
            <w:r w:rsidRPr="00E77D9E">
              <w:rPr>
                <w:rFonts w:eastAsia="MS Mincho"/>
                <w:lang w:val="es-ES_tradnl"/>
              </w:rPr>
              <w:t xml:space="preserve">, </w:t>
            </w:r>
            <w:r w:rsidR="00F51998" w:rsidRPr="00E77D9E">
              <w:rPr>
                <w:rFonts w:eastAsia="MS Mincho"/>
                <w:lang w:val="es-ES_tradnl"/>
              </w:rPr>
              <w:t>hasta cierto punto</w:t>
            </w:r>
          </w:p>
          <w:p w14:paraId="31723337" w14:textId="77777777" w:rsidR="00E92AC4" w:rsidRPr="00E77D9E" w:rsidRDefault="00E92AC4" w:rsidP="002F27DC">
            <w:pPr>
              <w:pStyle w:val="A4-Supplemental1DigitRespOptBox"/>
              <w:rPr>
                <w:rFonts w:eastAsia="MS Mincho"/>
                <w:b/>
                <w:lang w:val="es-ES_tradnl"/>
              </w:rPr>
            </w:pPr>
            <w:r w:rsidRPr="00E77D9E">
              <w:rPr>
                <w:rFonts w:eastAsia="MS Mincho"/>
                <w:vertAlign w:val="superscript"/>
                <w:lang w:val="es-ES_tradnl"/>
              </w:rPr>
              <w:t>3</w:t>
            </w:r>
            <w:r w:rsidRPr="00E77D9E">
              <w:rPr>
                <w:rFonts w:eastAsia="MS Mincho"/>
                <w:b/>
                <w:lang w:val="es-ES_tradnl"/>
              </w:rPr>
              <w:fldChar w:fldCharType="begin">
                <w:ffData>
                  <w:name w:val="Check1"/>
                  <w:enabled/>
                  <w:calcOnExit w:val="0"/>
                  <w:checkBox>
                    <w:sizeAuto/>
                    <w:default w:val="0"/>
                  </w:checkBox>
                </w:ffData>
              </w:fldChar>
            </w:r>
            <w:r w:rsidRPr="00E77D9E">
              <w:rPr>
                <w:rFonts w:eastAsia="MS Mincho"/>
                <w:b/>
                <w:lang w:val="es-ES_tradnl"/>
              </w:rPr>
              <w:instrText xml:space="preserve"> FORMCHECKBOX </w:instrText>
            </w:r>
            <w:r w:rsidR="00C91CF7">
              <w:rPr>
                <w:rFonts w:eastAsia="MS Mincho"/>
                <w:b/>
                <w:lang w:val="es-ES_tradnl"/>
              </w:rPr>
            </w:r>
            <w:r w:rsidR="00C91CF7">
              <w:rPr>
                <w:rFonts w:eastAsia="MS Mincho"/>
                <w:b/>
                <w:lang w:val="es-ES_tradnl"/>
              </w:rPr>
              <w:fldChar w:fldCharType="separate"/>
            </w:r>
            <w:r w:rsidRPr="00E77D9E">
              <w:rPr>
                <w:rFonts w:eastAsia="MS Mincho"/>
                <w:b/>
                <w:lang w:val="es-ES_tradnl"/>
              </w:rPr>
              <w:fldChar w:fldCharType="end"/>
            </w:r>
            <w:r w:rsidRPr="00E77D9E">
              <w:rPr>
                <w:rFonts w:eastAsia="MS Mincho"/>
                <w:lang w:val="es-ES_tradnl"/>
              </w:rPr>
              <w:tab/>
              <w:t>No</w:t>
            </w:r>
          </w:p>
        </w:tc>
        <w:tc>
          <w:tcPr>
            <w:tcW w:w="3096" w:type="dxa"/>
          </w:tcPr>
          <w:p w14:paraId="05238C04" w14:textId="77777777" w:rsidR="00E92AC4" w:rsidRDefault="00E92AC4" w:rsidP="00757DFD">
            <w:pPr>
              <w:pStyle w:val="SL-FlLftSgl"/>
              <w:rPr>
                <w:rFonts w:eastAsia="MS Mincho"/>
                <w:color w:val="000000"/>
              </w:rPr>
            </w:pPr>
            <w:r>
              <w:rPr>
                <w:rFonts w:eastAsia="MS Mincho"/>
                <w:color w:val="000000"/>
              </w:rPr>
              <w:t>After SDM5</w:t>
            </w:r>
          </w:p>
        </w:tc>
      </w:tr>
      <w:tr w:rsidR="00E92AC4" w:rsidRPr="00535625" w14:paraId="368076EF" w14:textId="77777777" w:rsidTr="00CC58E3">
        <w:tc>
          <w:tcPr>
            <w:tcW w:w="7200" w:type="dxa"/>
          </w:tcPr>
          <w:p w14:paraId="24B17734" w14:textId="5088ECF3" w:rsidR="00E92AC4" w:rsidRPr="00E77D9E" w:rsidRDefault="00E92AC4" w:rsidP="00375302">
            <w:pPr>
              <w:pStyle w:val="QS-Supplemental-Question"/>
              <w:rPr>
                <w:rFonts w:eastAsia="MS Mincho"/>
                <w:lang w:val="es-ES_tradnl"/>
              </w:rPr>
            </w:pPr>
            <w:r w:rsidRPr="00E77D9E">
              <w:rPr>
                <w:rFonts w:eastAsia="MS Mincho"/>
                <w:b/>
                <w:lang w:val="es-ES_tradnl"/>
              </w:rPr>
              <w:t>SDM7.</w:t>
            </w:r>
            <w:r w:rsidR="002F27DC" w:rsidRPr="00E77D9E">
              <w:rPr>
                <w:rFonts w:eastAsia="MS Mincho"/>
                <w:lang w:val="es-ES_tradnl"/>
              </w:rPr>
              <w:tab/>
            </w:r>
            <w:r w:rsidR="0099196C" w:rsidRPr="00E77D9E">
              <w:rPr>
                <w:rFonts w:eastAsia="MS Mincho"/>
                <w:lang w:val="es-ES_tradnl"/>
              </w:rPr>
              <w:t>Desde que le diagnosticaron el cáncer, cuando usted habló acerca del [CIRUGÍA PARA EL CÁNCER/ TRATAMIENTO CON MEDICINAS/ RADIOTERAPIA] ¿un doctor o profesional de la salud en este centro de atención de cáncer le preguntó lo que usted pensaba que fuera mejor para usted?</w:t>
            </w:r>
          </w:p>
          <w:p w14:paraId="4736C2CF" w14:textId="7ECBAD64" w:rsidR="00E92AC4" w:rsidRPr="00E77D9E" w:rsidRDefault="00E92AC4" w:rsidP="002F27DC">
            <w:pPr>
              <w:pStyle w:val="A4-Supplemental1DigitRespOptBox"/>
              <w:rPr>
                <w:rFonts w:eastAsia="MS Mincho"/>
                <w:lang w:val="es-ES_tradnl"/>
              </w:rPr>
            </w:pPr>
            <w:r w:rsidRPr="00E77D9E">
              <w:rPr>
                <w:rFonts w:eastAsia="MS Mincho"/>
                <w:vertAlign w:val="superscript"/>
                <w:lang w:val="es-ES_tradnl"/>
              </w:rPr>
              <w:t>1</w:t>
            </w:r>
            <w:r w:rsidRPr="00E77D9E">
              <w:rPr>
                <w:rFonts w:eastAsia="MS Mincho"/>
                <w:b/>
                <w:lang w:val="es-ES_tradnl"/>
              </w:rPr>
              <w:fldChar w:fldCharType="begin">
                <w:ffData>
                  <w:name w:val="Check1"/>
                  <w:enabled/>
                  <w:calcOnExit w:val="0"/>
                  <w:checkBox>
                    <w:sizeAuto/>
                    <w:default w:val="0"/>
                  </w:checkBox>
                </w:ffData>
              </w:fldChar>
            </w:r>
            <w:r w:rsidRPr="00E77D9E">
              <w:rPr>
                <w:rFonts w:eastAsia="MS Mincho"/>
                <w:b/>
                <w:lang w:val="es-ES_tradnl"/>
              </w:rPr>
              <w:instrText xml:space="preserve"> FORMCHECKBOX </w:instrText>
            </w:r>
            <w:r w:rsidR="00C91CF7">
              <w:rPr>
                <w:rFonts w:eastAsia="MS Mincho"/>
                <w:b/>
                <w:lang w:val="es-ES_tradnl"/>
              </w:rPr>
            </w:r>
            <w:r w:rsidR="00C91CF7">
              <w:rPr>
                <w:rFonts w:eastAsia="MS Mincho"/>
                <w:b/>
                <w:lang w:val="es-ES_tradnl"/>
              </w:rPr>
              <w:fldChar w:fldCharType="separate"/>
            </w:r>
            <w:r w:rsidRPr="00E77D9E">
              <w:rPr>
                <w:rFonts w:eastAsia="MS Mincho"/>
                <w:b/>
                <w:lang w:val="es-ES_tradnl"/>
              </w:rPr>
              <w:fldChar w:fldCharType="end"/>
            </w:r>
            <w:r w:rsidRPr="00E77D9E">
              <w:rPr>
                <w:rFonts w:eastAsia="MS Mincho"/>
                <w:lang w:val="es-ES_tradnl"/>
              </w:rPr>
              <w:tab/>
            </w:r>
            <w:r w:rsidR="00D84393" w:rsidRPr="00E77D9E">
              <w:rPr>
                <w:rFonts w:eastAsia="MS Mincho"/>
                <w:lang w:val="es-ES_tradnl"/>
              </w:rPr>
              <w:t>Sí</w:t>
            </w:r>
            <w:r w:rsidRPr="00E77D9E">
              <w:rPr>
                <w:rFonts w:eastAsia="MS Mincho"/>
                <w:lang w:val="es-ES_tradnl"/>
              </w:rPr>
              <w:t xml:space="preserve">, </w:t>
            </w:r>
            <w:r w:rsidR="00F51998" w:rsidRPr="00E77D9E">
              <w:rPr>
                <w:rFonts w:eastAsia="MS Mincho"/>
                <w:lang w:val="es-ES_tradnl"/>
              </w:rPr>
              <w:t>definitivamente</w:t>
            </w:r>
          </w:p>
          <w:p w14:paraId="1ADC4C87" w14:textId="44FE02E6" w:rsidR="00E92AC4" w:rsidRPr="00E77D9E" w:rsidRDefault="00E92AC4" w:rsidP="002F27DC">
            <w:pPr>
              <w:pStyle w:val="A4-Supplemental1DigitRespOptBox"/>
              <w:rPr>
                <w:rFonts w:eastAsia="MS Mincho"/>
                <w:lang w:val="es-ES_tradnl"/>
              </w:rPr>
            </w:pPr>
            <w:r w:rsidRPr="00E77D9E">
              <w:rPr>
                <w:rFonts w:eastAsia="MS Mincho"/>
                <w:vertAlign w:val="superscript"/>
                <w:lang w:val="es-ES_tradnl"/>
              </w:rPr>
              <w:t>2</w:t>
            </w:r>
            <w:r w:rsidRPr="00E77D9E">
              <w:rPr>
                <w:rFonts w:eastAsia="MS Mincho"/>
                <w:b/>
                <w:lang w:val="es-ES_tradnl"/>
              </w:rPr>
              <w:fldChar w:fldCharType="begin">
                <w:ffData>
                  <w:name w:val="Check1"/>
                  <w:enabled/>
                  <w:calcOnExit w:val="0"/>
                  <w:checkBox>
                    <w:sizeAuto/>
                    <w:default w:val="0"/>
                  </w:checkBox>
                </w:ffData>
              </w:fldChar>
            </w:r>
            <w:r w:rsidRPr="00E77D9E">
              <w:rPr>
                <w:rFonts w:eastAsia="MS Mincho"/>
                <w:b/>
                <w:lang w:val="es-ES_tradnl"/>
              </w:rPr>
              <w:instrText xml:space="preserve"> FORMCHECKBOX </w:instrText>
            </w:r>
            <w:r w:rsidR="00C91CF7">
              <w:rPr>
                <w:rFonts w:eastAsia="MS Mincho"/>
                <w:b/>
                <w:lang w:val="es-ES_tradnl"/>
              </w:rPr>
            </w:r>
            <w:r w:rsidR="00C91CF7">
              <w:rPr>
                <w:rFonts w:eastAsia="MS Mincho"/>
                <w:b/>
                <w:lang w:val="es-ES_tradnl"/>
              </w:rPr>
              <w:fldChar w:fldCharType="separate"/>
            </w:r>
            <w:r w:rsidRPr="00E77D9E">
              <w:rPr>
                <w:rFonts w:eastAsia="MS Mincho"/>
                <w:b/>
                <w:lang w:val="es-ES_tradnl"/>
              </w:rPr>
              <w:fldChar w:fldCharType="end"/>
            </w:r>
            <w:r w:rsidRPr="00E77D9E">
              <w:rPr>
                <w:rFonts w:eastAsia="MS Mincho"/>
                <w:lang w:val="es-ES_tradnl"/>
              </w:rPr>
              <w:tab/>
            </w:r>
            <w:r w:rsidR="00D84393" w:rsidRPr="00E77D9E">
              <w:rPr>
                <w:rFonts w:eastAsia="MS Mincho"/>
                <w:lang w:val="es-ES_tradnl"/>
              </w:rPr>
              <w:t>Sí</w:t>
            </w:r>
            <w:r w:rsidRPr="00E77D9E">
              <w:rPr>
                <w:rFonts w:eastAsia="MS Mincho"/>
                <w:lang w:val="es-ES_tradnl"/>
              </w:rPr>
              <w:t xml:space="preserve">, </w:t>
            </w:r>
            <w:r w:rsidR="00F51998" w:rsidRPr="00E77D9E">
              <w:rPr>
                <w:rFonts w:eastAsia="MS Mincho"/>
                <w:lang w:val="es-ES_tradnl"/>
              </w:rPr>
              <w:t>hasta cierto punto</w:t>
            </w:r>
          </w:p>
          <w:p w14:paraId="10709BE8" w14:textId="77777777" w:rsidR="00E92AC4" w:rsidRPr="00E77D9E" w:rsidRDefault="00E92AC4" w:rsidP="002F27DC">
            <w:pPr>
              <w:pStyle w:val="A4-Supplemental1DigitRespOptBox"/>
              <w:rPr>
                <w:rFonts w:eastAsia="MS Mincho"/>
                <w:b/>
                <w:lang w:val="es-ES_tradnl"/>
              </w:rPr>
            </w:pPr>
            <w:r w:rsidRPr="00E77D9E">
              <w:rPr>
                <w:rFonts w:eastAsia="MS Mincho"/>
                <w:vertAlign w:val="superscript"/>
                <w:lang w:val="es-ES_tradnl"/>
              </w:rPr>
              <w:t>3</w:t>
            </w:r>
            <w:r w:rsidRPr="00E77D9E">
              <w:rPr>
                <w:rFonts w:eastAsia="MS Mincho"/>
                <w:b/>
                <w:lang w:val="es-ES_tradnl"/>
              </w:rPr>
              <w:fldChar w:fldCharType="begin">
                <w:ffData>
                  <w:name w:val="Check1"/>
                  <w:enabled/>
                  <w:calcOnExit w:val="0"/>
                  <w:checkBox>
                    <w:sizeAuto/>
                    <w:default w:val="0"/>
                  </w:checkBox>
                </w:ffData>
              </w:fldChar>
            </w:r>
            <w:r w:rsidRPr="00E77D9E">
              <w:rPr>
                <w:rFonts w:eastAsia="MS Mincho"/>
                <w:b/>
                <w:lang w:val="es-ES_tradnl"/>
              </w:rPr>
              <w:instrText xml:space="preserve"> FORMCHECKBOX </w:instrText>
            </w:r>
            <w:r w:rsidR="00C91CF7">
              <w:rPr>
                <w:rFonts w:eastAsia="MS Mincho"/>
                <w:b/>
                <w:lang w:val="es-ES_tradnl"/>
              </w:rPr>
            </w:r>
            <w:r w:rsidR="00C91CF7">
              <w:rPr>
                <w:rFonts w:eastAsia="MS Mincho"/>
                <w:b/>
                <w:lang w:val="es-ES_tradnl"/>
              </w:rPr>
              <w:fldChar w:fldCharType="separate"/>
            </w:r>
            <w:r w:rsidRPr="00E77D9E">
              <w:rPr>
                <w:rFonts w:eastAsia="MS Mincho"/>
                <w:b/>
                <w:lang w:val="es-ES_tradnl"/>
              </w:rPr>
              <w:fldChar w:fldCharType="end"/>
            </w:r>
            <w:r w:rsidRPr="00E77D9E">
              <w:rPr>
                <w:rFonts w:eastAsia="MS Mincho"/>
                <w:lang w:val="es-ES_tradnl"/>
              </w:rPr>
              <w:tab/>
              <w:t>No</w:t>
            </w:r>
          </w:p>
        </w:tc>
        <w:tc>
          <w:tcPr>
            <w:tcW w:w="3096" w:type="dxa"/>
          </w:tcPr>
          <w:p w14:paraId="4B19C3FC" w14:textId="77777777" w:rsidR="00E92AC4" w:rsidRDefault="00E92AC4" w:rsidP="00757DFD">
            <w:pPr>
              <w:pStyle w:val="SL-FlLftSgl"/>
              <w:rPr>
                <w:rFonts w:eastAsia="MS Mincho"/>
                <w:color w:val="000000"/>
              </w:rPr>
            </w:pPr>
            <w:r>
              <w:rPr>
                <w:rFonts w:eastAsia="MS Mincho"/>
                <w:color w:val="000000"/>
              </w:rPr>
              <w:t>After SDM6</w:t>
            </w:r>
          </w:p>
        </w:tc>
      </w:tr>
      <w:tr w:rsidR="00E92AC4" w:rsidRPr="00535625" w14:paraId="019A1549" w14:textId="77777777" w:rsidTr="00CC58E3">
        <w:tc>
          <w:tcPr>
            <w:tcW w:w="7200" w:type="dxa"/>
          </w:tcPr>
          <w:p w14:paraId="795F873D" w14:textId="22634A2E" w:rsidR="00E92AC4" w:rsidRPr="00E77D9E" w:rsidRDefault="00E92AC4" w:rsidP="00375302">
            <w:pPr>
              <w:pStyle w:val="QS-Supplemental-Question"/>
              <w:rPr>
                <w:rFonts w:eastAsia="MS Mincho"/>
                <w:lang w:val="es-ES_tradnl"/>
              </w:rPr>
            </w:pPr>
            <w:r w:rsidRPr="00E77D9E">
              <w:rPr>
                <w:rFonts w:eastAsia="MS Mincho"/>
                <w:b/>
                <w:lang w:val="es-ES_tradnl"/>
              </w:rPr>
              <w:t>SDM8.</w:t>
            </w:r>
            <w:r w:rsidR="002F27DC" w:rsidRPr="00E77D9E">
              <w:rPr>
                <w:rFonts w:eastAsia="MS Mincho"/>
                <w:b/>
                <w:lang w:val="es-ES_tradnl"/>
              </w:rPr>
              <w:tab/>
            </w:r>
            <w:r w:rsidR="0099196C" w:rsidRPr="00E77D9E">
              <w:rPr>
                <w:rFonts w:eastAsia="MS Mincho"/>
                <w:lang w:val="es-ES_tradnl"/>
              </w:rPr>
              <w:t>Desde que le diagnosticaron el cáncer, ¿le permitió un doctor u otro profesional médico en este centro de atención de cáncer participar en las decisiones acerca de su tratamiento para el cáncer, tanto como usted deseaba?</w:t>
            </w:r>
          </w:p>
          <w:p w14:paraId="60D415E3" w14:textId="1A96FCBF" w:rsidR="00E92AC4" w:rsidRPr="00E77D9E" w:rsidRDefault="00E92AC4" w:rsidP="002F27DC">
            <w:pPr>
              <w:pStyle w:val="A4-Supplemental1DigitRespOptBox"/>
              <w:rPr>
                <w:rFonts w:eastAsia="MS Mincho"/>
                <w:lang w:val="es-ES_tradnl"/>
              </w:rPr>
            </w:pPr>
            <w:r w:rsidRPr="00E77D9E">
              <w:rPr>
                <w:rFonts w:eastAsia="MS Mincho"/>
                <w:vertAlign w:val="superscript"/>
                <w:lang w:val="es-ES_tradnl"/>
              </w:rPr>
              <w:t>1</w:t>
            </w:r>
            <w:r w:rsidRPr="00E77D9E">
              <w:rPr>
                <w:rFonts w:eastAsia="MS Mincho"/>
                <w:b/>
                <w:lang w:val="es-ES_tradnl"/>
              </w:rPr>
              <w:fldChar w:fldCharType="begin">
                <w:ffData>
                  <w:name w:val="Check1"/>
                  <w:enabled/>
                  <w:calcOnExit w:val="0"/>
                  <w:checkBox>
                    <w:sizeAuto/>
                    <w:default w:val="0"/>
                  </w:checkBox>
                </w:ffData>
              </w:fldChar>
            </w:r>
            <w:r w:rsidRPr="00E77D9E">
              <w:rPr>
                <w:rFonts w:eastAsia="MS Mincho"/>
                <w:b/>
                <w:lang w:val="es-ES_tradnl"/>
              </w:rPr>
              <w:instrText xml:space="preserve"> FORMCHECKBOX </w:instrText>
            </w:r>
            <w:r w:rsidR="00C91CF7">
              <w:rPr>
                <w:rFonts w:eastAsia="MS Mincho"/>
                <w:b/>
                <w:lang w:val="es-ES_tradnl"/>
              </w:rPr>
            </w:r>
            <w:r w:rsidR="00C91CF7">
              <w:rPr>
                <w:rFonts w:eastAsia="MS Mincho"/>
                <w:b/>
                <w:lang w:val="es-ES_tradnl"/>
              </w:rPr>
              <w:fldChar w:fldCharType="separate"/>
            </w:r>
            <w:r w:rsidRPr="00E77D9E">
              <w:rPr>
                <w:rFonts w:eastAsia="MS Mincho"/>
                <w:b/>
                <w:lang w:val="es-ES_tradnl"/>
              </w:rPr>
              <w:fldChar w:fldCharType="end"/>
            </w:r>
            <w:r w:rsidRPr="00E77D9E">
              <w:rPr>
                <w:rFonts w:eastAsia="MS Mincho"/>
                <w:lang w:val="es-ES_tradnl"/>
              </w:rPr>
              <w:tab/>
            </w:r>
            <w:r w:rsidR="00D84393" w:rsidRPr="00E77D9E">
              <w:rPr>
                <w:rFonts w:eastAsia="MS Mincho"/>
                <w:lang w:val="es-ES_tradnl"/>
              </w:rPr>
              <w:t>Sí</w:t>
            </w:r>
            <w:r w:rsidRPr="00E77D9E">
              <w:rPr>
                <w:rFonts w:eastAsia="MS Mincho"/>
                <w:lang w:val="es-ES_tradnl"/>
              </w:rPr>
              <w:t xml:space="preserve">, </w:t>
            </w:r>
            <w:r w:rsidR="00F51998" w:rsidRPr="00E77D9E">
              <w:rPr>
                <w:rFonts w:eastAsia="MS Mincho"/>
                <w:lang w:val="es-ES_tradnl"/>
              </w:rPr>
              <w:t>definitivamente</w:t>
            </w:r>
          </w:p>
          <w:p w14:paraId="43588081" w14:textId="2F8FD225" w:rsidR="00E92AC4" w:rsidRPr="00E77D9E" w:rsidRDefault="00E92AC4" w:rsidP="002F27DC">
            <w:pPr>
              <w:pStyle w:val="A4-Supplemental1DigitRespOptBox"/>
              <w:rPr>
                <w:rFonts w:eastAsia="MS Mincho"/>
                <w:lang w:val="es-ES_tradnl"/>
              </w:rPr>
            </w:pPr>
            <w:r w:rsidRPr="00E77D9E">
              <w:rPr>
                <w:rFonts w:eastAsia="MS Mincho"/>
                <w:vertAlign w:val="superscript"/>
                <w:lang w:val="es-ES_tradnl"/>
              </w:rPr>
              <w:t>2</w:t>
            </w:r>
            <w:r w:rsidRPr="00E77D9E">
              <w:rPr>
                <w:rFonts w:eastAsia="MS Mincho"/>
                <w:b/>
                <w:lang w:val="es-ES_tradnl"/>
              </w:rPr>
              <w:fldChar w:fldCharType="begin">
                <w:ffData>
                  <w:name w:val="Check1"/>
                  <w:enabled/>
                  <w:calcOnExit w:val="0"/>
                  <w:checkBox>
                    <w:sizeAuto/>
                    <w:default w:val="0"/>
                  </w:checkBox>
                </w:ffData>
              </w:fldChar>
            </w:r>
            <w:r w:rsidRPr="00E77D9E">
              <w:rPr>
                <w:rFonts w:eastAsia="MS Mincho"/>
                <w:b/>
                <w:lang w:val="es-ES_tradnl"/>
              </w:rPr>
              <w:instrText xml:space="preserve"> FORMCHECKBOX </w:instrText>
            </w:r>
            <w:r w:rsidR="00C91CF7">
              <w:rPr>
                <w:rFonts w:eastAsia="MS Mincho"/>
                <w:b/>
                <w:lang w:val="es-ES_tradnl"/>
              </w:rPr>
            </w:r>
            <w:r w:rsidR="00C91CF7">
              <w:rPr>
                <w:rFonts w:eastAsia="MS Mincho"/>
                <w:b/>
                <w:lang w:val="es-ES_tradnl"/>
              </w:rPr>
              <w:fldChar w:fldCharType="separate"/>
            </w:r>
            <w:r w:rsidRPr="00E77D9E">
              <w:rPr>
                <w:rFonts w:eastAsia="MS Mincho"/>
                <w:b/>
                <w:lang w:val="es-ES_tradnl"/>
              </w:rPr>
              <w:fldChar w:fldCharType="end"/>
            </w:r>
            <w:r w:rsidRPr="00E77D9E">
              <w:rPr>
                <w:rFonts w:eastAsia="MS Mincho"/>
                <w:lang w:val="es-ES_tradnl"/>
              </w:rPr>
              <w:tab/>
            </w:r>
            <w:r w:rsidR="00D84393" w:rsidRPr="00E77D9E">
              <w:rPr>
                <w:rFonts w:eastAsia="MS Mincho"/>
                <w:lang w:val="es-ES_tradnl"/>
              </w:rPr>
              <w:t>Sí</w:t>
            </w:r>
            <w:r w:rsidRPr="00E77D9E">
              <w:rPr>
                <w:rFonts w:eastAsia="MS Mincho"/>
                <w:lang w:val="es-ES_tradnl"/>
              </w:rPr>
              <w:t xml:space="preserve">, </w:t>
            </w:r>
            <w:r w:rsidR="00F51998" w:rsidRPr="00E77D9E">
              <w:rPr>
                <w:rFonts w:eastAsia="MS Mincho"/>
                <w:lang w:val="es-ES_tradnl"/>
              </w:rPr>
              <w:t>hasta cierto punto</w:t>
            </w:r>
          </w:p>
          <w:p w14:paraId="3546A2F1" w14:textId="77777777" w:rsidR="00E92AC4" w:rsidRPr="00E77D9E" w:rsidRDefault="00E92AC4" w:rsidP="002F27DC">
            <w:pPr>
              <w:pStyle w:val="A4-Supplemental1DigitRespOptBox"/>
              <w:rPr>
                <w:rFonts w:eastAsia="MS Mincho"/>
                <w:b/>
                <w:lang w:val="es-ES_tradnl"/>
              </w:rPr>
            </w:pPr>
            <w:r w:rsidRPr="00E77D9E">
              <w:rPr>
                <w:rFonts w:eastAsia="MS Mincho"/>
                <w:vertAlign w:val="superscript"/>
                <w:lang w:val="es-ES_tradnl"/>
              </w:rPr>
              <w:t>3</w:t>
            </w:r>
            <w:r w:rsidRPr="00E77D9E">
              <w:rPr>
                <w:rFonts w:eastAsia="MS Mincho"/>
                <w:b/>
                <w:lang w:val="es-ES_tradnl"/>
              </w:rPr>
              <w:fldChar w:fldCharType="begin">
                <w:ffData>
                  <w:name w:val="Check1"/>
                  <w:enabled/>
                  <w:calcOnExit w:val="0"/>
                  <w:checkBox>
                    <w:sizeAuto/>
                    <w:default w:val="0"/>
                  </w:checkBox>
                </w:ffData>
              </w:fldChar>
            </w:r>
            <w:r w:rsidRPr="00E77D9E">
              <w:rPr>
                <w:rFonts w:eastAsia="MS Mincho"/>
                <w:b/>
                <w:lang w:val="es-ES_tradnl"/>
              </w:rPr>
              <w:instrText xml:space="preserve"> FORMCHECKBOX </w:instrText>
            </w:r>
            <w:r w:rsidR="00C91CF7">
              <w:rPr>
                <w:rFonts w:eastAsia="MS Mincho"/>
                <w:b/>
                <w:lang w:val="es-ES_tradnl"/>
              </w:rPr>
            </w:r>
            <w:r w:rsidR="00C91CF7">
              <w:rPr>
                <w:rFonts w:eastAsia="MS Mincho"/>
                <w:b/>
                <w:lang w:val="es-ES_tradnl"/>
              </w:rPr>
              <w:fldChar w:fldCharType="separate"/>
            </w:r>
            <w:r w:rsidRPr="00E77D9E">
              <w:rPr>
                <w:rFonts w:eastAsia="MS Mincho"/>
                <w:b/>
                <w:lang w:val="es-ES_tradnl"/>
              </w:rPr>
              <w:fldChar w:fldCharType="end"/>
            </w:r>
            <w:r w:rsidRPr="00E77D9E">
              <w:rPr>
                <w:rFonts w:eastAsia="MS Mincho"/>
                <w:lang w:val="es-ES_tradnl"/>
              </w:rPr>
              <w:tab/>
              <w:t>No</w:t>
            </w:r>
          </w:p>
        </w:tc>
        <w:tc>
          <w:tcPr>
            <w:tcW w:w="3096" w:type="dxa"/>
          </w:tcPr>
          <w:p w14:paraId="146BAB5F" w14:textId="39BC77EF" w:rsidR="00E92AC4" w:rsidRDefault="00E92AC4" w:rsidP="00757DFD">
            <w:pPr>
              <w:pStyle w:val="SL-FlLftSgl"/>
              <w:rPr>
                <w:rFonts w:eastAsia="MS Mincho"/>
                <w:color w:val="000000"/>
              </w:rPr>
            </w:pPr>
            <w:r>
              <w:rPr>
                <w:rFonts w:eastAsia="MS Mincho"/>
                <w:color w:val="000000"/>
              </w:rPr>
              <w:t>After SDM7</w:t>
            </w:r>
          </w:p>
        </w:tc>
      </w:tr>
    </w:tbl>
    <w:p w14:paraId="54C8C94B" w14:textId="6795C9DD" w:rsidR="00E92AC4" w:rsidRDefault="00E92AC4" w:rsidP="002F27DC">
      <w:pPr>
        <w:pStyle w:val="SL-FlLftSgl"/>
      </w:pPr>
    </w:p>
    <w:sectPr w:rsidR="00E92AC4" w:rsidSect="00430CA9">
      <w:headerReference w:type="default" r:id="rId7"/>
      <w:footerReference w:type="default" r:id="rId8"/>
      <w:footerReference w:type="first" r:id="rId9"/>
      <w:pgSz w:w="12240" w:h="15840" w:code="1"/>
      <w:pgMar w:top="1440" w:right="1080" w:bottom="1440" w:left="1080" w:header="720" w:footer="576"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3E1BA89" w14:textId="77777777" w:rsidR="00C91CF7" w:rsidRDefault="00C91CF7">
      <w:r>
        <w:separator/>
      </w:r>
    </w:p>
  </w:endnote>
  <w:endnote w:type="continuationSeparator" w:id="0">
    <w:p w14:paraId="564B15FB" w14:textId="77777777" w:rsidR="00C91CF7" w:rsidRDefault="00C91C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Bold">
    <w:panose1 w:val="020B0704020202020204"/>
    <w:charset w:val="00"/>
    <w:family w:val="roman"/>
    <w:notTrueType/>
    <w:pitch w:val="default"/>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703E46" w14:textId="48F04E67" w:rsidR="00867A88" w:rsidRPr="008116C7" w:rsidRDefault="00867A88" w:rsidP="00544177">
    <w:pPr>
      <w:pStyle w:val="Footer"/>
      <w:pBdr>
        <w:top w:val="single" w:sz="4" w:space="1" w:color="auto"/>
      </w:pBdr>
      <w:rPr>
        <w:noProof/>
        <w:color w:val="2E74B5"/>
        <w:lang w:val="fr-CA"/>
      </w:rPr>
    </w:pPr>
    <w:r>
      <w:rPr>
        <w:color w:val="2E74B5"/>
        <w:lang w:val="fr-CA"/>
      </w:rPr>
      <w:t>1</w:t>
    </w:r>
    <w:r w:rsidR="00375302">
      <w:rPr>
        <w:color w:val="2E74B5"/>
        <w:lang w:val="fr-CA"/>
      </w:rPr>
      <w:t>1</w:t>
    </w:r>
    <w:r>
      <w:rPr>
        <w:color w:val="2E74B5"/>
        <w:lang w:val="fr-CA"/>
      </w:rPr>
      <w:t>/</w:t>
    </w:r>
    <w:r w:rsidR="00375302">
      <w:rPr>
        <w:color w:val="2E74B5"/>
        <w:lang w:val="fr-CA"/>
      </w:rPr>
      <w:t>28</w:t>
    </w:r>
    <w:r w:rsidRPr="008116C7">
      <w:rPr>
        <w:color w:val="2E74B5"/>
        <w:lang w:val="fr-CA"/>
      </w:rPr>
      <w:t>/2016</w:t>
    </w:r>
    <w:r w:rsidRPr="008116C7">
      <w:rPr>
        <w:color w:val="2E74B5"/>
        <w:lang w:val="fr-CA"/>
      </w:rPr>
      <w:tab/>
    </w:r>
    <w:r w:rsidRPr="008116C7">
      <w:rPr>
        <w:color w:val="2E74B5"/>
        <w:lang w:val="fr-CA"/>
      </w:rPr>
      <w:tab/>
      <w:t xml:space="preserve">Page </w:t>
    </w:r>
    <w:r w:rsidRPr="00CF1959">
      <w:rPr>
        <w:color w:val="2E74B5"/>
      </w:rPr>
      <w:fldChar w:fldCharType="begin"/>
    </w:r>
    <w:r w:rsidRPr="008116C7">
      <w:rPr>
        <w:color w:val="2E74B5"/>
        <w:lang w:val="fr-CA"/>
      </w:rPr>
      <w:instrText xml:space="preserve"> PAGE   \* MERGEFORMAT </w:instrText>
    </w:r>
    <w:r w:rsidRPr="00CF1959">
      <w:rPr>
        <w:color w:val="2E74B5"/>
      </w:rPr>
      <w:fldChar w:fldCharType="separate"/>
    </w:r>
    <w:r w:rsidR="00FA2124">
      <w:rPr>
        <w:noProof/>
        <w:color w:val="2E74B5"/>
        <w:lang w:val="fr-CA"/>
      </w:rPr>
      <w:t>8</w:t>
    </w:r>
    <w:r w:rsidRPr="00CF1959">
      <w:rPr>
        <w:noProof/>
        <w:color w:val="2E74B5"/>
      </w:rPr>
      <w:fldChar w:fldCharType="end"/>
    </w:r>
  </w:p>
  <w:p w14:paraId="1411F420" w14:textId="08FD9F48" w:rsidR="00867A88" w:rsidRPr="008116C7" w:rsidRDefault="00867A88" w:rsidP="00544177">
    <w:pPr>
      <w:pStyle w:val="Footer"/>
      <w:pBdr>
        <w:top w:val="single" w:sz="4" w:space="1" w:color="auto"/>
      </w:pBdr>
      <w:rPr>
        <w:noProof/>
        <w:color w:val="2E74B5"/>
        <w:lang w:val="fr-CA"/>
      </w:rPr>
    </w:pPr>
    <w:r w:rsidRPr="008116C7">
      <w:rPr>
        <w:noProof/>
        <w:color w:val="2E74B5"/>
        <w:lang w:val="fr-CA"/>
      </w:rPr>
      <w:t xml:space="preserve">Document No. </w:t>
    </w:r>
    <w:r>
      <w:rPr>
        <w:noProof/>
        <w:color w:val="2E74B5"/>
        <w:lang w:val="fr-CA"/>
      </w:rPr>
      <w:t>557</w:t>
    </w:r>
    <w:r w:rsidR="00CE3366">
      <w:rPr>
        <w:noProof/>
        <w:color w:val="2E74B5"/>
        <w:lang w:val="fr-CA"/>
      </w:rPr>
      <w:t>b</w:t>
    </w:r>
  </w:p>
  <w:p w14:paraId="0FCF2A4C" w14:textId="742EDE24" w:rsidR="00867A88" w:rsidRPr="008116C7" w:rsidRDefault="00C91CF7" w:rsidP="00544177">
    <w:pPr>
      <w:pStyle w:val="Footer"/>
      <w:rPr>
        <w:color w:val="2E74B5"/>
        <w:lang w:val="fr-CA"/>
      </w:rPr>
    </w:pPr>
    <w:hyperlink r:id="rId1" w:history="1">
      <w:r w:rsidR="00867A88" w:rsidRPr="008116C7">
        <w:rPr>
          <w:rStyle w:val="Hyperlink"/>
          <w:lang w:val="fr-CA"/>
        </w:rPr>
        <w:t>www.ahrq.gov/cahps</w:t>
      </w:r>
    </w:hyperlink>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2F03CB" w14:textId="2169EDB7" w:rsidR="00867A88" w:rsidRPr="008116C7" w:rsidRDefault="00867A88" w:rsidP="00655A9A">
    <w:pPr>
      <w:pStyle w:val="Footer"/>
      <w:pBdr>
        <w:top w:val="single" w:sz="4" w:space="1" w:color="auto"/>
      </w:pBdr>
      <w:rPr>
        <w:noProof/>
        <w:color w:val="2E74B5"/>
        <w:lang w:val="fr-CA"/>
      </w:rPr>
    </w:pPr>
    <w:r>
      <w:rPr>
        <w:color w:val="2E74B5"/>
        <w:lang w:val="fr-CA"/>
      </w:rPr>
      <w:t>1</w:t>
    </w:r>
    <w:r w:rsidR="00375302">
      <w:rPr>
        <w:color w:val="2E74B5"/>
        <w:lang w:val="fr-CA"/>
      </w:rPr>
      <w:t>1/28</w:t>
    </w:r>
    <w:r w:rsidRPr="008116C7">
      <w:rPr>
        <w:color w:val="2E74B5"/>
        <w:lang w:val="fr-CA"/>
      </w:rPr>
      <w:t>/2016</w:t>
    </w:r>
    <w:r w:rsidRPr="008116C7">
      <w:rPr>
        <w:color w:val="2E74B5"/>
        <w:lang w:val="fr-CA"/>
      </w:rPr>
      <w:tab/>
    </w:r>
    <w:r w:rsidRPr="008116C7">
      <w:rPr>
        <w:color w:val="2E74B5"/>
        <w:lang w:val="fr-CA"/>
      </w:rPr>
      <w:tab/>
      <w:t xml:space="preserve">Page </w:t>
    </w:r>
    <w:r w:rsidRPr="00CF1959">
      <w:rPr>
        <w:color w:val="2E74B5"/>
      </w:rPr>
      <w:fldChar w:fldCharType="begin"/>
    </w:r>
    <w:r w:rsidRPr="008116C7">
      <w:rPr>
        <w:color w:val="2E74B5"/>
        <w:lang w:val="fr-CA"/>
      </w:rPr>
      <w:instrText xml:space="preserve"> PAGE   \* MERGEFORMAT </w:instrText>
    </w:r>
    <w:r w:rsidRPr="00CF1959">
      <w:rPr>
        <w:color w:val="2E74B5"/>
      </w:rPr>
      <w:fldChar w:fldCharType="separate"/>
    </w:r>
    <w:r w:rsidR="00FA2124">
      <w:rPr>
        <w:noProof/>
        <w:color w:val="2E74B5"/>
        <w:lang w:val="fr-CA"/>
      </w:rPr>
      <w:t>1</w:t>
    </w:r>
    <w:r w:rsidRPr="00CF1959">
      <w:rPr>
        <w:noProof/>
        <w:color w:val="2E74B5"/>
      </w:rPr>
      <w:fldChar w:fldCharType="end"/>
    </w:r>
  </w:p>
  <w:p w14:paraId="5BB14E92" w14:textId="4FB9FC7B" w:rsidR="00867A88" w:rsidRPr="008116C7" w:rsidRDefault="00867A88" w:rsidP="00655A9A">
    <w:pPr>
      <w:pStyle w:val="Footer"/>
      <w:pBdr>
        <w:top w:val="single" w:sz="4" w:space="1" w:color="auto"/>
      </w:pBdr>
      <w:rPr>
        <w:noProof/>
        <w:color w:val="2E74B5"/>
        <w:lang w:val="fr-CA"/>
      </w:rPr>
    </w:pPr>
    <w:r w:rsidRPr="008116C7">
      <w:rPr>
        <w:noProof/>
        <w:color w:val="2E74B5"/>
        <w:lang w:val="fr-CA"/>
      </w:rPr>
      <w:t xml:space="preserve">Document No. </w:t>
    </w:r>
    <w:r>
      <w:rPr>
        <w:noProof/>
        <w:color w:val="2E74B5"/>
        <w:lang w:val="fr-CA"/>
      </w:rPr>
      <w:t>557</w:t>
    </w:r>
    <w:r w:rsidR="00375302">
      <w:rPr>
        <w:noProof/>
        <w:color w:val="2E74B5"/>
        <w:lang w:val="fr-CA"/>
      </w:rPr>
      <w:t>b</w:t>
    </w:r>
  </w:p>
  <w:p w14:paraId="3C203059" w14:textId="1AD3EDF7" w:rsidR="00867A88" w:rsidRPr="008116C7" w:rsidRDefault="00C91CF7" w:rsidP="00655A9A">
    <w:pPr>
      <w:pStyle w:val="Footer"/>
      <w:rPr>
        <w:color w:val="2E74B5"/>
        <w:lang w:val="fr-CA"/>
      </w:rPr>
    </w:pPr>
    <w:hyperlink r:id="rId1" w:history="1">
      <w:r w:rsidR="00867A88" w:rsidRPr="008116C7">
        <w:rPr>
          <w:rStyle w:val="Hyperlink"/>
          <w:lang w:val="fr-CA"/>
        </w:rPr>
        <w:t>www.ahrq.gov/cahps</w:t>
      </w:r>
    </w:hyperlink>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11AD33F" w14:textId="77777777" w:rsidR="00C91CF7" w:rsidRDefault="00C91CF7">
      <w:r>
        <w:separator/>
      </w:r>
    </w:p>
  </w:footnote>
  <w:footnote w:type="continuationSeparator" w:id="0">
    <w:p w14:paraId="3B507004" w14:textId="77777777" w:rsidR="00C91CF7" w:rsidRDefault="00C91CF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F627BC" w14:textId="53FC3254" w:rsidR="00867A88" w:rsidRPr="00BD0AFF" w:rsidRDefault="00867A88" w:rsidP="00655A9A">
    <w:pPr>
      <w:pStyle w:val="Header"/>
      <w:pBdr>
        <w:bottom w:val="single" w:sz="4" w:space="1" w:color="auto"/>
      </w:pBdr>
      <w:rPr>
        <w:b/>
        <w:color w:val="2E74B5"/>
      </w:rPr>
    </w:pPr>
    <w:r w:rsidRPr="00BD0AFF">
      <w:rPr>
        <w:b/>
        <w:color w:val="2E74B5"/>
      </w:rPr>
      <w:t>CAHPS</w:t>
    </w:r>
    <w:r w:rsidRPr="00BD0AFF">
      <w:rPr>
        <w:b/>
        <w:color w:val="2E74B5"/>
        <w:vertAlign w:val="superscript"/>
      </w:rPr>
      <w:t>®</w:t>
    </w:r>
    <w:r w:rsidRPr="00BD0AFF">
      <w:rPr>
        <w:b/>
        <w:color w:val="2E74B5"/>
      </w:rPr>
      <w:t xml:space="preserve"> </w:t>
    </w:r>
    <w:r>
      <w:rPr>
        <w:b/>
        <w:color w:val="2E74B5"/>
      </w:rPr>
      <w:t>Cancer Care</w:t>
    </w:r>
    <w:r w:rsidRPr="001422A1">
      <w:rPr>
        <w:b/>
        <w:color w:val="2E74B5"/>
      </w:rPr>
      <w:t xml:space="preserve"> Survey </w:t>
    </w:r>
    <w:r w:rsidRPr="001422A1">
      <w:rPr>
        <w:b/>
        <w:color w:val="2E74B5"/>
      </w:rPr>
      <w:tab/>
      <w:t>Supplemental Items</w:t>
    </w:r>
  </w:p>
  <w:p w14:paraId="075F11AB" w14:textId="688E1551" w:rsidR="00867A88" w:rsidRPr="005F217D" w:rsidRDefault="00867A88" w:rsidP="00655A9A">
    <w:pPr>
      <w:pStyle w:val="Header"/>
      <w:pBdr>
        <w:bottom w:val="single" w:sz="4" w:space="1" w:color="auto"/>
      </w:pBdr>
      <w:tabs>
        <w:tab w:val="clear" w:pos="10080"/>
        <w:tab w:val="right" w:pos="9360"/>
      </w:tabs>
      <w:rPr>
        <w:color w:val="2E74B5"/>
      </w:rPr>
    </w:pPr>
    <w:r w:rsidRPr="005F217D">
      <w:rPr>
        <w:color w:val="2E74B5"/>
      </w:rPr>
      <w:t xml:space="preserve">Population: </w:t>
    </w:r>
    <w:r>
      <w:rPr>
        <w:color w:val="2E74B5"/>
      </w:rPr>
      <w:t>Adult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4CC0F67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1944AD70"/>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729C4EF8"/>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BC7C66F6"/>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07E897F8"/>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56CAF170"/>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AF3E7AE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F4AA8FE"/>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82BE517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B0A0748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FFFFFFFE"/>
    <w:multiLevelType w:val="singleLevel"/>
    <w:tmpl w:val="FFFFFFFF"/>
    <w:lvl w:ilvl="0">
      <w:numFmt w:val="decimal"/>
      <w:lvlText w:val="*"/>
      <w:lvlJc w:val="left"/>
    </w:lvl>
  </w:abstractNum>
  <w:abstractNum w:abstractNumId="11" w15:restartNumberingAfterBreak="0">
    <w:nsid w:val="0E89621F"/>
    <w:multiLevelType w:val="hybridMultilevel"/>
    <w:tmpl w:val="17AEEC1E"/>
    <w:lvl w:ilvl="0" w:tplc="A4106CC2">
      <w:start w:val="1"/>
      <w:numFmt w:val="bullet"/>
      <w:lvlText w:val="•"/>
      <w:lvlJc w:val="left"/>
      <w:pPr>
        <w:tabs>
          <w:tab w:val="num" w:pos="360"/>
        </w:tabs>
        <w:ind w:left="360" w:hanging="360"/>
      </w:pPr>
      <w:rPr>
        <w:rFonts w:ascii="Arial" w:hAnsi="Arial" w:hint="default"/>
        <w:b w:val="0"/>
        <w:i w:val="0"/>
        <w:sz w:val="28"/>
        <w:szCs w:val="28"/>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0ED002F3"/>
    <w:multiLevelType w:val="hybridMultilevel"/>
    <w:tmpl w:val="CC9AD5C0"/>
    <w:lvl w:ilvl="0" w:tplc="055E38F0">
      <w:start w:val="1"/>
      <w:numFmt w:val="bullet"/>
      <w:lvlText w:val=""/>
      <w:lvlJc w:val="left"/>
      <w:pPr>
        <w:tabs>
          <w:tab w:val="num" w:pos="1152"/>
        </w:tabs>
        <w:ind w:left="1152" w:hanging="576"/>
      </w:pPr>
      <w:rPr>
        <w:rFonts w:ascii="Wingdings" w:hAnsi="Wingdings" w:hint="default"/>
        <w:sz w:val="18"/>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0681B81"/>
    <w:multiLevelType w:val="hybridMultilevel"/>
    <w:tmpl w:val="9C36732E"/>
    <w:lvl w:ilvl="0" w:tplc="CAFEE56C">
      <w:start w:val="1"/>
      <w:numFmt w:val="bullet"/>
      <w:lvlText w:val="•"/>
      <w:lvlJc w:val="left"/>
      <w:pPr>
        <w:tabs>
          <w:tab w:val="num" w:pos="360"/>
        </w:tabs>
        <w:ind w:left="360" w:hanging="360"/>
      </w:pPr>
      <w:rPr>
        <w:rFonts w:ascii="Arial" w:hAnsi="Arial" w:hint="default"/>
        <w:b w:val="0"/>
        <w:i w:val="0"/>
        <w:sz w:val="28"/>
        <w:szCs w:val="28"/>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11E24938"/>
    <w:multiLevelType w:val="hybridMultilevel"/>
    <w:tmpl w:val="4FF4D9C8"/>
    <w:lvl w:ilvl="0" w:tplc="4CAE420C">
      <w:start w:val="1"/>
      <w:numFmt w:val="lowerLetter"/>
      <w:lvlText w:val="%1."/>
      <w:lvlJc w:val="left"/>
      <w:pPr>
        <w:tabs>
          <w:tab w:val="num" w:pos="2880"/>
        </w:tabs>
        <w:ind w:left="2880" w:hanging="576"/>
      </w:pPr>
      <w:rPr>
        <w:rFonts w:ascii="Garamond" w:hAnsi="Garamond" w:hint="default"/>
        <w:b w:val="0"/>
        <w:i w:val="0"/>
        <w:caps w:val="0"/>
        <w:sz w:val="24"/>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18FB7830"/>
    <w:multiLevelType w:val="hybridMultilevel"/>
    <w:tmpl w:val="3A402754"/>
    <w:lvl w:ilvl="0" w:tplc="2ECCA7CA">
      <w:start w:val="1"/>
      <w:numFmt w:val="bullet"/>
      <w:lvlText w:val="•"/>
      <w:lvlJc w:val="left"/>
      <w:pPr>
        <w:tabs>
          <w:tab w:val="num" w:pos="360"/>
        </w:tabs>
        <w:ind w:left="360" w:hanging="360"/>
      </w:pPr>
      <w:rPr>
        <w:rFonts w:ascii="Arial" w:hAnsi="Arial" w:hint="default"/>
        <w:b w:val="0"/>
        <w:i w:val="0"/>
        <w:sz w:val="28"/>
        <w:szCs w:val="28"/>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DD17541"/>
    <w:multiLevelType w:val="hybridMultilevel"/>
    <w:tmpl w:val="B12EA154"/>
    <w:lvl w:ilvl="0" w:tplc="2ECCA7CA">
      <w:start w:val="1"/>
      <w:numFmt w:val="bullet"/>
      <w:lvlText w:val="•"/>
      <w:lvlJc w:val="left"/>
      <w:pPr>
        <w:tabs>
          <w:tab w:val="num" w:pos="360"/>
        </w:tabs>
        <w:ind w:left="360" w:hanging="360"/>
      </w:pPr>
      <w:rPr>
        <w:rFonts w:ascii="Arial" w:hAnsi="Arial" w:hint="default"/>
        <w:b w:val="0"/>
        <w:i w:val="0"/>
        <w:sz w:val="28"/>
        <w:szCs w:val="28"/>
      </w:rPr>
    </w:lvl>
    <w:lvl w:ilvl="1" w:tplc="8D904AE6">
      <w:numFmt w:val="bullet"/>
      <w:lvlText w:val=""/>
      <w:lvlJc w:val="left"/>
      <w:pPr>
        <w:tabs>
          <w:tab w:val="num" w:pos="1440"/>
        </w:tabs>
        <w:ind w:left="1440" w:hanging="360"/>
      </w:pPr>
      <w:rPr>
        <w:rFonts w:ascii="Wingdings" w:eastAsia="Times New Roman" w:hAnsi="Wingdings" w:cs="Times New Roman"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2495D27"/>
    <w:multiLevelType w:val="singleLevel"/>
    <w:tmpl w:val="6FE2D3D2"/>
    <w:lvl w:ilvl="0">
      <w:start w:val="1"/>
      <w:numFmt w:val="bullet"/>
      <w:lvlText w:val="–"/>
      <w:lvlJc w:val="left"/>
      <w:pPr>
        <w:tabs>
          <w:tab w:val="num" w:pos="1728"/>
        </w:tabs>
        <w:ind w:left="1728" w:hanging="576"/>
      </w:pPr>
      <w:rPr>
        <w:rFonts w:ascii="Garamond" w:hAnsi="Garamond" w:hint="default"/>
        <w:sz w:val="28"/>
        <w:szCs w:val="36"/>
      </w:rPr>
    </w:lvl>
  </w:abstractNum>
  <w:abstractNum w:abstractNumId="18" w15:restartNumberingAfterBreak="0">
    <w:nsid w:val="38AB3F12"/>
    <w:multiLevelType w:val="hybridMultilevel"/>
    <w:tmpl w:val="8E9A2B48"/>
    <w:lvl w:ilvl="0" w:tplc="495A8B0A">
      <w:start w:val="1"/>
      <w:numFmt w:val="bullet"/>
      <w:lvlText w:val="•"/>
      <w:lvlJc w:val="left"/>
      <w:pPr>
        <w:tabs>
          <w:tab w:val="num" w:pos="360"/>
        </w:tabs>
        <w:ind w:left="360" w:hanging="360"/>
      </w:pPr>
      <w:rPr>
        <w:rFonts w:ascii="Arial" w:hAnsi="Arial" w:hint="default"/>
        <w:b w:val="0"/>
        <w:i w:val="0"/>
        <w:sz w:val="28"/>
        <w:szCs w:val="28"/>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E272F80"/>
    <w:multiLevelType w:val="hybridMultilevel"/>
    <w:tmpl w:val="AFEC8A46"/>
    <w:lvl w:ilvl="0" w:tplc="FD6CB7E8">
      <w:start w:val="1"/>
      <w:numFmt w:val="decimal"/>
      <w:lvlText w:val="%1."/>
      <w:lvlJc w:val="left"/>
      <w:pPr>
        <w:tabs>
          <w:tab w:val="num" w:pos="2304"/>
        </w:tabs>
        <w:ind w:left="2304" w:hanging="576"/>
      </w:pPr>
      <w:rPr>
        <w:rFonts w:ascii="Garamond" w:hAnsi="Garamond" w:hint="default"/>
        <w:sz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4A4927F3"/>
    <w:multiLevelType w:val="hybridMultilevel"/>
    <w:tmpl w:val="D8D05AA8"/>
    <w:lvl w:ilvl="0" w:tplc="5CB4E5D6">
      <w:start w:val="1"/>
      <w:numFmt w:val="bullet"/>
      <w:pStyle w:val="TB-TableBullet"/>
      <w:lvlText w:val=""/>
      <w:lvlJc w:val="left"/>
      <w:pPr>
        <w:ind w:left="1080" w:hanging="360"/>
      </w:pPr>
      <w:rPr>
        <w:rFonts w:ascii="Symbol" w:hAnsi="Symbol" w:hint="default"/>
        <w:color w:val="31849B" w:themeColor="accent5" w:themeShade="BF"/>
        <w:sz w:val="24"/>
        <w:u w:color="4F81BD" w:themeColor="accent1"/>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6F282B24"/>
    <w:multiLevelType w:val="singleLevel"/>
    <w:tmpl w:val="007A9800"/>
    <w:lvl w:ilvl="0">
      <w:start w:val="1"/>
      <w:numFmt w:val="bullet"/>
      <w:pStyle w:val="N1-1stBullet"/>
      <w:lvlText w:val=""/>
      <w:lvlJc w:val="left"/>
      <w:pPr>
        <w:tabs>
          <w:tab w:val="num" w:pos="2160"/>
        </w:tabs>
        <w:ind w:left="2160" w:hanging="360"/>
      </w:pPr>
      <w:rPr>
        <w:rFonts w:ascii="Symbol" w:hAnsi="Symbol" w:hint="default"/>
        <w:color w:val="31849B" w:themeColor="accent5" w:themeShade="BF"/>
        <w:sz w:val="24"/>
      </w:rPr>
    </w:lvl>
  </w:abstractNum>
  <w:num w:numId="1">
    <w:abstractNumId w:val="17"/>
  </w:num>
  <w:num w:numId="2">
    <w:abstractNumId w:val="17"/>
  </w:num>
  <w:num w:numId="3">
    <w:abstractNumId w:val="10"/>
    <w:lvlOverride w:ilvl="0">
      <w:lvl w:ilvl="0">
        <w:start w:val="1"/>
        <w:numFmt w:val="bullet"/>
        <w:lvlText w:val="-"/>
        <w:legacy w:legacy="1" w:legacySpace="0" w:legacyIndent="576"/>
        <w:lvlJc w:val="left"/>
        <w:pPr>
          <w:ind w:left="2304" w:hanging="576"/>
        </w:pPr>
        <w:rPr>
          <w:rFonts w:ascii="Times New Roman" w:hAnsi="Times New Roman" w:hint="default"/>
        </w:rPr>
      </w:lvl>
    </w:lvlOverride>
  </w:num>
  <w:num w:numId="4">
    <w:abstractNumId w:val="12"/>
  </w:num>
  <w:num w:numId="5">
    <w:abstractNumId w:val="17"/>
  </w:num>
  <w:num w:numId="6">
    <w:abstractNumId w:val="19"/>
  </w:num>
  <w:num w:numId="7">
    <w:abstractNumId w:val="14"/>
  </w:num>
  <w:num w:numId="8">
    <w:abstractNumId w:val="12"/>
  </w:num>
  <w:num w:numId="9">
    <w:abstractNumId w:val="17"/>
  </w:num>
  <w:num w:numId="10">
    <w:abstractNumId w:val="19"/>
  </w:num>
  <w:num w:numId="11">
    <w:abstractNumId w:val="14"/>
  </w:num>
  <w:num w:numId="12">
    <w:abstractNumId w:val="12"/>
  </w:num>
  <w:num w:numId="13">
    <w:abstractNumId w:val="17"/>
  </w:num>
  <w:num w:numId="14">
    <w:abstractNumId w:val="19"/>
  </w:num>
  <w:num w:numId="15">
    <w:abstractNumId w:val="14"/>
  </w:num>
  <w:num w:numId="16">
    <w:abstractNumId w:val="12"/>
  </w:num>
  <w:num w:numId="17">
    <w:abstractNumId w:val="17"/>
  </w:num>
  <w:num w:numId="18">
    <w:abstractNumId w:val="19"/>
  </w:num>
  <w:num w:numId="19">
    <w:abstractNumId w:val="14"/>
  </w:num>
  <w:num w:numId="20">
    <w:abstractNumId w:val="9"/>
  </w:num>
  <w:num w:numId="21">
    <w:abstractNumId w:val="7"/>
  </w:num>
  <w:num w:numId="22">
    <w:abstractNumId w:val="6"/>
  </w:num>
  <w:num w:numId="23">
    <w:abstractNumId w:val="5"/>
  </w:num>
  <w:num w:numId="24">
    <w:abstractNumId w:val="4"/>
  </w:num>
  <w:num w:numId="25">
    <w:abstractNumId w:val="8"/>
  </w:num>
  <w:num w:numId="26">
    <w:abstractNumId w:val="3"/>
  </w:num>
  <w:num w:numId="27">
    <w:abstractNumId w:val="2"/>
  </w:num>
  <w:num w:numId="28">
    <w:abstractNumId w:val="1"/>
  </w:num>
  <w:num w:numId="29">
    <w:abstractNumId w:val="0"/>
  </w:num>
  <w:num w:numId="30">
    <w:abstractNumId w:val="16"/>
  </w:num>
  <w:num w:numId="31">
    <w:abstractNumId w:val="15"/>
  </w:num>
  <w:num w:numId="32">
    <w:abstractNumId w:val="18"/>
  </w:num>
  <w:num w:numId="33">
    <w:abstractNumId w:val="13"/>
  </w:num>
  <w:num w:numId="34">
    <w:abstractNumId w:val="11"/>
  </w:num>
  <w:num w:numId="35">
    <w:abstractNumId w:val="21"/>
  </w:num>
  <w:num w:numId="36">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US" w:vendorID="64" w:dllVersion="0" w:nlCheck="1" w:checkStyle="0"/>
  <w:activeWritingStyle w:appName="MSWord" w:lang="fr-CA" w:vendorID="64" w:dllVersion="0" w:nlCheck="1" w:checkStyle="0"/>
  <w:activeWritingStyle w:appName="MSWord" w:lang="es-ES_tradnl" w:vendorID="64" w:dllVersion="0" w:nlCheck="1" w:checkStyle="0"/>
  <w:activeWritingStyle w:appName="MSWord" w:lang="en-US" w:vendorID="64" w:dllVersion="131078" w:nlCheck="1" w:checkStyle="0"/>
  <w:activeWritingStyle w:appName="MSWord" w:lang="es-ES_tradnl" w:vendorID="64" w:dllVersion="131078" w:nlCheck="1" w:checkStyle="0"/>
  <w:activeWritingStyle w:appName="MSWord" w:lang="fr-CA" w:vendorID="64" w:dllVersion="131078" w:nlCheck="1" w:checkStyle="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rawingGridHorizontalSpacing w:val="187"/>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2F64"/>
    <w:rsid w:val="000419C1"/>
    <w:rsid w:val="00054DED"/>
    <w:rsid w:val="00081600"/>
    <w:rsid w:val="00092AA9"/>
    <w:rsid w:val="00122459"/>
    <w:rsid w:val="001422A1"/>
    <w:rsid w:val="00142DB6"/>
    <w:rsid w:val="00161A69"/>
    <w:rsid w:val="001840E8"/>
    <w:rsid w:val="00282968"/>
    <w:rsid w:val="00292A63"/>
    <w:rsid w:val="002A52FA"/>
    <w:rsid w:val="002B1600"/>
    <w:rsid w:val="002B26D6"/>
    <w:rsid w:val="002E6F1F"/>
    <w:rsid w:val="002F27DC"/>
    <w:rsid w:val="00363447"/>
    <w:rsid w:val="00375302"/>
    <w:rsid w:val="0037560A"/>
    <w:rsid w:val="003A2BF2"/>
    <w:rsid w:val="00430CA9"/>
    <w:rsid w:val="00492561"/>
    <w:rsid w:val="005300D9"/>
    <w:rsid w:val="00544177"/>
    <w:rsid w:val="005571A3"/>
    <w:rsid w:val="00580296"/>
    <w:rsid w:val="005C4E28"/>
    <w:rsid w:val="005D03AB"/>
    <w:rsid w:val="005D0594"/>
    <w:rsid w:val="0062693F"/>
    <w:rsid w:val="00655A9A"/>
    <w:rsid w:val="006A2E19"/>
    <w:rsid w:val="00712E98"/>
    <w:rsid w:val="0072120B"/>
    <w:rsid w:val="00733D5C"/>
    <w:rsid w:val="007572F5"/>
    <w:rsid w:val="00757DFD"/>
    <w:rsid w:val="00773110"/>
    <w:rsid w:val="008116C7"/>
    <w:rsid w:val="00867A88"/>
    <w:rsid w:val="008C3F2D"/>
    <w:rsid w:val="00911812"/>
    <w:rsid w:val="00960066"/>
    <w:rsid w:val="00962A03"/>
    <w:rsid w:val="00973435"/>
    <w:rsid w:val="00975470"/>
    <w:rsid w:val="0099196C"/>
    <w:rsid w:val="009A7C2B"/>
    <w:rsid w:val="009E78DB"/>
    <w:rsid w:val="00A129BE"/>
    <w:rsid w:val="00A15102"/>
    <w:rsid w:val="00A42604"/>
    <w:rsid w:val="00A92BE2"/>
    <w:rsid w:val="00AC29BC"/>
    <w:rsid w:val="00AE2C17"/>
    <w:rsid w:val="00B13568"/>
    <w:rsid w:val="00B239EF"/>
    <w:rsid w:val="00B25859"/>
    <w:rsid w:val="00B413D4"/>
    <w:rsid w:val="00B56CA4"/>
    <w:rsid w:val="00BC3FCF"/>
    <w:rsid w:val="00BD0AFF"/>
    <w:rsid w:val="00BF00D6"/>
    <w:rsid w:val="00BF56D7"/>
    <w:rsid w:val="00C05639"/>
    <w:rsid w:val="00C2360C"/>
    <w:rsid w:val="00C62649"/>
    <w:rsid w:val="00C91CF7"/>
    <w:rsid w:val="00CB2F64"/>
    <w:rsid w:val="00CC58E3"/>
    <w:rsid w:val="00CD6D3B"/>
    <w:rsid w:val="00CE3366"/>
    <w:rsid w:val="00CE5F71"/>
    <w:rsid w:val="00CF57FF"/>
    <w:rsid w:val="00D84393"/>
    <w:rsid w:val="00DA7988"/>
    <w:rsid w:val="00E637B1"/>
    <w:rsid w:val="00E77D9E"/>
    <w:rsid w:val="00E919F7"/>
    <w:rsid w:val="00E92AC4"/>
    <w:rsid w:val="00EC4483"/>
    <w:rsid w:val="00F50945"/>
    <w:rsid w:val="00F51998"/>
    <w:rsid w:val="00F60B5C"/>
    <w:rsid w:val="00F805FE"/>
    <w:rsid w:val="00FA2124"/>
    <w:rsid w:val="00FC7B2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1CDF45F"/>
  <w15:docId w15:val="{C5FEE790-774B-453E-A67E-49D4C17694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A7C2B"/>
    <w:rPr>
      <w:sz w:val="24"/>
    </w:rPr>
  </w:style>
  <w:style w:type="paragraph" w:styleId="Heading1">
    <w:name w:val="heading 1"/>
    <w:basedOn w:val="Normal"/>
    <w:next w:val="Normal"/>
    <w:qFormat/>
    <w:rsid w:val="009A7C2B"/>
    <w:pPr>
      <w:keepNext/>
      <w:tabs>
        <w:tab w:val="left" w:pos="1195"/>
      </w:tabs>
      <w:ind w:left="1195" w:hanging="1195"/>
      <w:outlineLvl w:val="0"/>
    </w:pPr>
    <w:rPr>
      <w:rFonts w:ascii="Arial" w:hAnsi="Arial"/>
      <w:b/>
    </w:rPr>
  </w:style>
  <w:style w:type="paragraph" w:styleId="Heading2">
    <w:name w:val="heading 2"/>
    <w:basedOn w:val="Normal"/>
    <w:next w:val="Normal"/>
    <w:link w:val="Heading2Char"/>
    <w:qFormat/>
    <w:rsid w:val="009A7C2B"/>
    <w:pPr>
      <w:keepNext/>
      <w:tabs>
        <w:tab w:val="left" w:pos="1195"/>
      </w:tabs>
      <w:ind w:left="1195" w:hanging="1195"/>
      <w:outlineLvl w:val="1"/>
    </w:pPr>
    <w:rPr>
      <w:rFonts w:ascii="Arial" w:hAnsi="Arial"/>
      <w:b/>
    </w:rPr>
  </w:style>
  <w:style w:type="paragraph" w:styleId="Heading3">
    <w:name w:val="heading 3"/>
    <w:basedOn w:val="Normal"/>
    <w:next w:val="Normal"/>
    <w:qFormat/>
    <w:rsid w:val="009A7C2B"/>
    <w:pPr>
      <w:keepNext/>
      <w:tabs>
        <w:tab w:val="left" w:pos="1195"/>
      </w:tabs>
      <w:ind w:left="1195" w:hanging="1195"/>
      <w:outlineLvl w:val="2"/>
    </w:pPr>
    <w:rPr>
      <w:rFonts w:ascii="Arial" w:hAnsi="Arial"/>
      <w:b/>
    </w:rPr>
  </w:style>
  <w:style w:type="paragraph" w:styleId="Heading4">
    <w:name w:val="heading 4"/>
    <w:basedOn w:val="Normal"/>
    <w:next w:val="Normal"/>
    <w:qFormat/>
    <w:rsid w:val="009A7C2B"/>
    <w:pPr>
      <w:keepNext/>
      <w:keepLines/>
      <w:spacing w:before="240" w:line="240" w:lineRule="atLeast"/>
      <w:jc w:val="center"/>
      <w:outlineLvl w:val="3"/>
    </w:pPr>
    <w:rPr>
      <w:rFonts w:ascii="Arial" w:hAnsi="Arial"/>
      <w:b/>
    </w:rPr>
  </w:style>
  <w:style w:type="paragraph" w:styleId="Heading5">
    <w:name w:val="heading 5"/>
    <w:basedOn w:val="Normal"/>
    <w:next w:val="Normal"/>
    <w:qFormat/>
    <w:rsid w:val="009A7C2B"/>
    <w:pPr>
      <w:keepLines/>
      <w:spacing w:before="360"/>
      <w:jc w:val="center"/>
      <w:outlineLvl w:val="4"/>
    </w:pPr>
    <w:rPr>
      <w:rFonts w:ascii="Arial" w:hAnsi="Arial"/>
    </w:rPr>
  </w:style>
  <w:style w:type="paragraph" w:styleId="Heading6">
    <w:name w:val="heading 6"/>
    <w:basedOn w:val="Normal"/>
    <w:next w:val="Normal"/>
    <w:qFormat/>
    <w:rsid w:val="009A7C2B"/>
    <w:pPr>
      <w:keepNext/>
      <w:spacing w:before="240" w:line="240" w:lineRule="atLeast"/>
      <w:jc w:val="center"/>
      <w:outlineLvl w:val="5"/>
    </w:pPr>
    <w:rPr>
      <w:rFonts w:ascii="Arial" w:hAnsi="Arial"/>
      <w:b/>
      <w:caps/>
    </w:rPr>
  </w:style>
  <w:style w:type="paragraph" w:styleId="Heading7">
    <w:name w:val="heading 7"/>
    <w:basedOn w:val="Normal"/>
    <w:next w:val="Normal"/>
    <w:qFormat/>
    <w:rsid w:val="009A7C2B"/>
    <w:pPr>
      <w:spacing w:before="240" w:after="60"/>
      <w:outlineLvl w:val="6"/>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2-CtrSglSp">
    <w:name w:val="C2-Ctr Sgl Sp"/>
    <w:basedOn w:val="Normal"/>
    <w:rsid w:val="009A7C2B"/>
    <w:pPr>
      <w:keepLines/>
      <w:jc w:val="center"/>
    </w:pPr>
    <w:rPr>
      <w:szCs w:val="24"/>
    </w:rPr>
  </w:style>
  <w:style w:type="paragraph" w:customStyle="1" w:styleId="SL-FlLftSgl">
    <w:name w:val="SL-Fl Lft Sgl"/>
    <w:rsid w:val="009A7C2B"/>
    <w:rPr>
      <w:sz w:val="24"/>
    </w:rPr>
  </w:style>
  <w:style w:type="paragraph" w:customStyle="1" w:styleId="CoverPage">
    <w:name w:val="CoverPage"/>
    <w:basedOn w:val="Normal"/>
    <w:rsid w:val="009A7C2B"/>
    <w:rPr>
      <w:rFonts w:ascii="Arial" w:hAnsi="Arial"/>
      <w:szCs w:val="56"/>
    </w:rPr>
  </w:style>
  <w:style w:type="character" w:styleId="Hyperlink">
    <w:name w:val="Hyperlink"/>
    <w:rsid w:val="009A7C2B"/>
    <w:rPr>
      <w:color w:val="0000FF"/>
      <w:u w:val="single"/>
    </w:rPr>
  </w:style>
  <w:style w:type="paragraph" w:customStyle="1" w:styleId="TC-TOCHeading">
    <w:name w:val="TC-TOC Heading"/>
    <w:basedOn w:val="SL-FlLftSgl"/>
    <w:rsid w:val="009A7C2B"/>
    <w:rPr>
      <w:rFonts w:ascii="Arial" w:hAnsi="Arial"/>
      <w:b/>
      <w:caps/>
      <w:sz w:val="28"/>
      <w:szCs w:val="28"/>
    </w:rPr>
  </w:style>
  <w:style w:type="paragraph" w:styleId="TOC1">
    <w:name w:val="toc 1"/>
    <w:basedOn w:val="Normal"/>
    <w:rsid w:val="009A7C2B"/>
    <w:pPr>
      <w:tabs>
        <w:tab w:val="right" w:leader="dot" w:pos="10080"/>
      </w:tabs>
      <w:spacing w:after="120"/>
    </w:pPr>
    <w:rPr>
      <w:rFonts w:ascii="Arial" w:hAnsi="Arial"/>
      <w:szCs w:val="24"/>
    </w:rPr>
  </w:style>
  <w:style w:type="paragraph" w:styleId="Header">
    <w:name w:val="header"/>
    <w:basedOn w:val="Normal"/>
    <w:link w:val="HeaderChar"/>
    <w:rsid w:val="009A7C2B"/>
    <w:pPr>
      <w:tabs>
        <w:tab w:val="right" w:pos="10080"/>
      </w:tabs>
    </w:pPr>
    <w:rPr>
      <w:rFonts w:ascii="Arial" w:hAnsi="Arial"/>
      <w:sz w:val="20"/>
    </w:rPr>
  </w:style>
  <w:style w:type="paragraph" w:styleId="Footer">
    <w:name w:val="footer"/>
    <w:basedOn w:val="Normal"/>
    <w:link w:val="FooterChar"/>
    <w:rsid w:val="009A7C2B"/>
    <w:pPr>
      <w:tabs>
        <w:tab w:val="center" w:pos="5040"/>
        <w:tab w:val="right" w:pos="10080"/>
      </w:tabs>
    </w:pPr>
    <w:rPr>
      <w:rFonts w:ascii="Arial" w:hAnsi="Arial"/>
      <w:sz w:val="20"/>
    </w:rPr>
  </w:style>
  <w:style w:type="character" w:styleId="PageNumber">
    <w:name w:val="page number"/>
    <w:basedOn w:val="DefaultParagraphFont"/>
    <w:rsid w:val="009A7C2B"/>
  </w:style>
  <w:style w:type="paragraph" w:customStyle="1" w:styleId="S1-Subtitle-Supplemental-Level1">
    <w:name w:val="S1-Subtitle-Supplemental-Level1"/>
    <w:basedOn w:val="SL-FlLftSgl"/>
    <w:next w:val="IN-Instruction-Supplemental"/>
    <w:rsid w:val="009A7C2B"/>
    <w:pPr>
      <w:keepNext/>
      <w:keepLines/>
      <w:pBdr>
        <w:top w:val="single" w:sz="4" w:space="1" w:color="auto"/>
        <w:bottom w:val="single" w:sz="4" w:space="1" w:color="auto"/>
      </w:pBdr>
      <w:spacing w:after="240"/>
    </w:pPr>
    <w:rPr>
      <w:rFonts w:ascii="Arial" w:hAnsi="Arial"/>
      <w:b/>
      <w:sz w:val="26"/>
      <w:szCs w:val="26"/>
    </w:rPr>
  </w:style>
  <w:style w:type="paragraph" w:customStyle="1" w:styleId="IN-Instruction-Supplemental">
    <w:name w:val="IN-Instruction-Supplemental"/>
    <w:basedOn w:val="SL-FlLftSgl"/>
    <w:next w:val="BQ-BeforeQuestion-6ptAfter"/>
    <w:rsid w:val="009A7C2B"/>
    <w:pPr>
      <w:keepNext/>
      <w:keepLines/>
    </w:pPr>
    <w:rPr>
      <w:b/>
    </w:rPr>
  </w:style>
  <w:style w:type="paragraph" w:customStyle="1" w:styleId="QS-Supplemental-Question">
    <w:name w:val="QS-Supplemental-Question"/>
    <w:basedOn w:val="Normal"/>
    <w:rsid w:val="009A7C2B"/>
    <w:pPr>
      <w:keepNext/>
      <w:keepLines/>
      <w:tabs>
        <w:tab w:val="left" w:pos="936"/>
      </w:tabs>
      <w:spacing w:after="180"/>
      <w:ind w:left="936" w:hanging="936"/>
    </w:pPr>
  </w:style>
  <w:style w:type="paragraph" w:customStyle="1" w:styleId="A4-Supplemental1DigitRespOptBox">
    <w:name w:val="A4-Supplemental 1 Digit RespOptBox"/>
    <w:basedOn w:val="Normal"/>
    <w:rsid w:val="009A7C2B"/>
    <w:pPr>
      <w:tabs>
        <w:tab w:val="left" w:pos="1368"/>
      </w:tabs>
      <w:spacing w:before="40" w:after="40"/>
      <w:ind w:left="1368" w:hanging="432"/>
    </w:pPr>
  </w:style>
  <w:style w:type="paragraph" w:customStyle="1" w:styleId="BQ-BeforeQuestion-6ptAfter">
    <w:name w:val="BQ-BeforeQuestion-6ptAfter"/>
    <w:basedOn w:val="Normal"/>
    <w:rsid w:val="009A7C2B"/>
    <w:pPr>
      <w:spacing w:after="120"/>
    </w:pPr>
    <w:rPr>
      <w:rFonts w:cs="Arial"/>
      <w:szCs w:val="24"/>
    </w:rPr>
  </w:style>
  <w:style w:type="paragraph" w:customStyle="1" w:styleId="A7-Supplemental0DigitRespOptBox">
    <w:name w:val="A7-Supplemental 0 Digit RespOptBox"/>
    <w:basedOn w:val="Normal"/>
    <w:rsid w:val="009A7C2B"/>
    <w:pPr>
      <w:tabs>
        <w:tab w:val="left" w:pos="1296"/>
      </w:tabs>
      <w:spacing w:before="40" w:after="40"/>
      <w:ind w:left="1296" w:hanging="360"/>
    </w:pPr>
    <w:rPr>
      <w:szCs w:val="24"/>
    </w:rPr>
  </w:style>
  <w:style w:type="paragraph" w:customStyle="1" w:styleId="A5-Supplemental2DigitRespOptBox">
    <w:name w:val="A5-Supplemental 2 Digit RespOptBox"/>
    <w:basedOn w:val="Normal"/>
    <w:rsid w:val="009A7C2B"/>
    <w:pPr>
      <w:tabs>
        <w:tab w:val="right" w:pos="1368"/>
      </w:tabs>
      <w:spacing w:before="40" w:after="40"/>
      <w:ind w:left="1440" w:hanging="504"/>
    </w:pPr>
  </w:style>
  <w:style w:type="paragraph" w:customStyle="1" w:styleId="A6-SupplementalResponseLine">
    <w:name w:val="A6-Supplemental Response Line"/>
    <w:basedOn w:val="Normal"/>
    <w:rsid w:val="009A7C2B"/>
    <w:pPr>
      <w:tabs>
        <w:tab w:val="right" w:leader="underscore" w:pos="10080"/>
      </w:tabs>
      <w:spacing w:before="120" w:after="120"/>
      <w:ind w:left="936"/>
    </w:pPr>
    <w:rPr>
      <w:szCs w:val="24"/>
    </w:rPr>
  </w:style>
  <w:style w:type="paragraph" w:customStyle="1" w:styleId="Y2-SupplementalYNResponseLine">
    <w:name w:val="Y2-Supplemental Y/N Response Line"/>
    <w:basedOn w:val="Y1-SupplementalYNResponse"/>
    <w:rsid w:val="009A7C2B"/>
    <w:pPr>
      <w:tabs>
        <w:tab w:val="right" w:leader="underscore" w:pos="7200"/>
      </w:tabs>
      <w:spacing w:before="120" w:after="120"/>
    </w:pPr>
  </w:style>
  <w:style w:type="paragraph" w:customStyle="1" w:styleId="Y0-SupplementalYNHead">
    <w:name w:val="Y0-Supplemental Y/N Head"/>
    <w:basedOn w:val="Normal"/>
    <w:rsid w:val="009A7C2B"/>
    <w:pPr>
      <w:keepNext/>
      <w:keepLines/>
      <w:tabs>
        <w:tab w:val="center" w:pos="7632"/>
        <w:tab w:val="center" w:pos="8352"/>
        <w:tab w:val="center" w:pos="9216"/>
      </w:tabs>
      <w:ind w:left="7200"/>
    </w:pPr>
    <w:rPr>
      <w:szCs w:val="24"/>
      <w:u w:val="words"/>
    </w:rPr>
  </w:style>
  <w:style w:type="paragraph" w:customStyle="1" w:styleId="Y1-SupplementalYNResponse">
    <w:name w:val="Y1-Supplemental Y/N Response"/>
    <w:basedOn w:val="Normal"/>
    <w:rsid w:val="009A7C2B"/>
    <w:pPr>
      <w:tabs>
        <w:tab w:val="center" w:pos="7632"/>
        <w:tab w:val="center" w:pos="8352"/>
        <w:tab w:val="center" w:pos="9216"/>
      </w:tabs>
      <w:spacing w:before="40" w:after="40"/>
      <w:ind w:left="1368" w:hanging="432"/>
    </w:pPr>
    <w:rPr>
      <w:szCs w:val="24"/>
    </w:rPr>
  </w:style>
  <w:style w:type="paragraph" w:customStyle="1" w:styleId="A1-Survey1DigitRespOptBox">
    <w:name w:val="A1-Survey 1 Digit RespOptBox"/>
    <w:basedOn w:val="Normal"/>
    <w:rsid w:val="009A7C2B"/>
    <w:pPr>
      <w:tabs>
        <w:tab w:val="left" w:pos="1008"/>
      </w:tabs>
      <w:spacing w:before="40" w:after="40"/>
      <w:ind w:left="1008" w:hanging="432"/>
    </w:pPr>
  </w:style>
  <w:style w:type="paragraph" w:customStyle="1" w:styleId="A0-Survey0DigitRespOptBox">
    <w:name w:val="A0-Survey 0 Digit RespOptBox"/>
    <w:basedOn w:val="A1-Survey1DigitRespOptBox"/>
    <w:rsid w:val="009A7C2B"/>
    <w:pPr>
      <w:tabs>
        <w:tab w:val="clear" w:pos="1008"/>
        <w:tab w:val="left" w:pos="936"/>
      </w:tabs>
      <w:ind w:left="936" w:hanging="360"/>
    </w:pPr>
  </w:style>
  <w:style w:type="paragraph" w:customStyle="1" w:styleId="A2-Survey2DigitRespOptBox">
    <w:name w:val="A2-Survey 2 Digit RespOptBox"/>
    <w:rsid w:val="009A7C2B"/>
    <w:pPr>
      <w:tabs>
        <w:tab w:val="right" w:pos="1008"/>
      </w:tabs>
      <w:spacing w:before="40" w:after="40"/>
      <w:ind w:left="1080" w:hanging="504"/>
    </w:pPr>
    <w:rPr>
      <w:sz w:val="24"/>
    </w:rPr>
  </w:style>
  <w:style w:type="paragraph" w:customStyle="1" w:styleId="A3-SurveyResponseLine">
    <w:name w:val="A3-Survey Response Line"/>
    <w:rsid w:val="009A7C2B"/>
    <w:pPr>
      <w:tabs>
        <w:tab w:val="right" w:leader="underscore" w:pos="4680"/>
      </w:tabs>
      <w:spacing w:before="120" w:after="120"/>
      <w:ind w:left="576"/>
    </w:pPr>
    <w:rPr>
      <w:sz w:val="24"/>
    </w:rPr>
  </w:style>
  <w:style w:type="paragraph" w:customStyle="1" w:styleId="DL-DoctorLabel">
    <w:name w:val="DL-DoctorLabel"/>
    <w:basedOn w:val="Normal"/>
    <w:rsid w:val="009A7C2B"/>
    <w:pPr>
      <w:jc w:val="center"/>
    </w:pPr>
    <w:rPr>
      <w:rFonts w:ascii="Arial" w:hAnsi="Arial"/>
      <w:szCs w:val="24"/>
    </w:rPr>
  </w:style>
  <w:style w:type="paragraph" w:customStyle="1" w:styleId="Instructions-Survey">
    <w:name w:val="Instructions-Survey"/>
    <w:basedOn w:val="Normal"/>
    <w:rsid w:val="009A7C2B"/>
    <w:pPr>
      <w:widowControl w:val="0"/>
    </w:pPr>
    <w:rPr>
      <w:rFonts w:ascii="Arial" w:hAnsi="Arial"/>
      <w:szCs w:val="24"/>
    </w:rPr>
  </w:style>
  <w:style w:type="paragraph" w:customStyle="1" w:styleId="Q1-Survey-Question">
    <w:name w:val="Q1-Survey-Question"/>
    <w:basedOn w:val="Normal"/>
    <w:rsid w:val="009A7C2B"/>
    <w:pPr>
      <w:keepNext/>
      <w:keepLines/>
      <w:tabs>
        <w:tab w:val="left" w:pos="432"/>
      </w:tabs>
      <w:spacing w:after="180"/>
      <w:ind w:left="432" w:hanging="432"/>
    </w:pPr>
  </w:style>
  <w:style w:type="character" w:styleId="FollowedHyperlink">
    <w:name w:val="FollowedHyperlink"/>
    <w:rsid w:val="009A7C2B"/>
    <w:rPr>
      <w:color w:val="800080"/>
      <w:u w:val="single"/>
    </w:rPr>
  </w:style>
  <w:style w:type="paragraph" w:customStyle="1" w:styleId="ST-Subtitle-Survey">
    <w:name w:val="ST-Subtitle-Survey"/>
    <w:basedOn w:val="SL-FlLftSgl"/>
    <w:next w:val="SL-FlLftSgl"/>
    <w:rsid w:val="009A7C2B"/>
    <w:pPr>
      <w:keepNext/>
      <w:keepLines/>
      <w:pBdr>
        <w:top w:val="single" w:sz="4" w:space="1" w:color="auto"/>
        <w:bottom w:val="single" w:sz="4" w:space="1" w:color="auto"/>
      </w:pBdr>
      <w:spacing w:after="240"/>
    </w:pPr>
    <w:rPr>
      <w:rFonts w:ascii="Arial" w:hAnsi="Arial"/>
      <w:b/>
      <w:sz w:val="26"/>
      <w:szCs w:val="26"/>
    </w:rPr>
  </w:style>
  <w:style w:type="paragraph" w:customStyle="1" w:styleId="S2-Subtitle-Supplemental-Level2">
    <w:name w:val="S2-Subtitle-Supplemental-Level2"/>
    <w:basedOn w:val="S1-Subtitle-Supplemental-Level1"/>
    <w:next w:val="IN-Instruction-Supplemental"/>
    <w:rsid w:val="009A7C2B"/>
    <w:pPr>
      <w:pBdr>
        <w:top w:val="none" w:sz="0" w:space="0" w:color="auto"/>
        <w:bottom w:val="none" w:sz="0" w:space="0" w:color="auto"/>
      </w:pBdr>
    </w:pPr>
    <w:rPr>
      <w:sz w:val="24"/>
    </w:rPr>
  </w:style>
  <w:style w:type="paragraph" w:styleId="TOC2">
    <w:name w:val="toc 2"/>
    <w:basedOn w:val="TOC1"/>
    <w:rsid w:val="009A7C2B"/>
    <w:pPr>
      <w:ind w:left="720"/>
    </w:pPr>
  </w:style>
  <w:style w:type="paragraph" w:styleId="BalloonText">
    <w:name w:val="Balloon Text"/>
    <w:basedOn w:val="Normal"/>
    <w:link w:val="BalloonTextChar"/>
    <w:uiPriority w:val="99"/>
    <w:semiHidden/>
    <w:unhideWhenUsed/>
    <w:rsid w:val="009A7C2B"/>
    <w:rPr>
      <w:rFonts w:ascii="Tahoma" w:hAnsi="Tahoma" w:cs="Tahoma"/>
      <w:sz w:val="16"/>
      <w:szCs w:val="16"/>
    </w:rPr>
  </w:style>
  <w:style w:type="character" w:customStyle="1" w:styleId="BalloonTextChar">
    <w:name w:val="Balloon Text Char"/>
    <w:link w:val="BalloonText"/>
    <w:uiPriority w:val="99"/>
    <w:semiHidden/>
    <w:rsid w:val="009A7C2B"/>
    <w:rPr>
      <w:rFonts w:ascii="Tahoma" w:hAnsi="Tahoma" w:cs="Tahoma"/>
      <w:sz w:val="16"/>
      <w:szCs w:val="16"/>
    </w:rPr>
  </w:style>
  <w:style w:type="character" w:customStyle="1" w:styleId="FooterChar">
    <w:name w:val="Footer Char"/>
    <w:basedOn w:val="DefaultParagraphFont"/>
    <w:link w:val="Footer"/>
    <w:rsid w:val="00655A9A"/>
    <w:rPr>
      <w:rFonts w:ascii="Arial" w:hAnsi="Arial"/>
    </w:rPr>
  </w:style>
  <w:style w:type="character" w:customStyle="1" w:styleId="HeaderChar">
    <w:name w:val="Header Char"/>
    <w:basedOn w:val="DefaultParagraphFont"/>
    <w:link w:val="Header"/>
    <w:rsid w:val="00655A9A"/>
    <w:rPr>
      <w:rFonts w:ascii="Arial" w:hAnsi="Arial"/>
    </w:rPr>
  </w:style>
  <w:style w:type="table" w:styleId="TableGrid">
    <w:name w:val="Table Grid"/>
    <w:basedOn w:val="TableNormal"/>
    <w:uiPriority w:val="39"/>
    <w:rsid w:val="001422A1"/>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4a-Supplemental1DigitRespOptBox">
    <w:name w:val="A4a-Supplemental 1 Digit RespOptBox"/>
    <w:basedOn w:val="Normal"/>
    <w:rsid w:val="00BF56D7"/>
    <w:pPr>
      <w:tabs>
        <w:tab w:val="left" w:pos="1584"/>
      </w:tabs>
      <w:spacing w:before="40" w:after="40"/>
      <w:ind w:left="1584" w:hanging="432"/>
    </w:pPr>
    <w:rPr>
      <w:szCs w:val="24"/>
    </w:rPr>
  </w:style>
  <w:style w:type="paragraph" w:customStyle="1" w:styleId="A5a-Supplemental2DigitRespOptBox">
    <w:name w:val="A5a-Supplemental 2 Digit RespOptBox"/>
    <w:basedOn w:val="Normal"/>
    <w:rsid w:val="00BF56D7"/>
    <w:pPr>
      <w:tabs>
        <w:tab w:val="right" w:pos="1584"/>
      </w:tabs>
      <w:spacing w:before="40" w:after="40"/>
      <w:ind w:left="1656" w:hanging="504"/>
    </w:pPr>
  </w:style>
  <w:style w:type="paragraph" w:customStyle="1" w:styleId="A6a-SupplementalResponseLine">
    <w:name w:val="A6a-Supplemental Response Line"/>
    <w:basedOn w:val="Normal"/>
    <w:qFormat/>
    <w:rsid w:val="00BF56D7"/>
    <w:pPr>
      <w:tabs>
        <w:tab w:val="right" w:leader="underscore" w:pos="10080"/>
      </w:tabs>
      <w:spacing w:before="120" w:after="120"/>
      <w:ind w:left="1152"/>
    </w:pPr>
    <w:rPr>
      <w:szCs w:val="24"/>
    </w:rPr>
  </w:style>
  <w:style w:type="paragraph" w:customStyle="1" w:styleId="A7a-Supplemental0DigitRespOptBox">
    <w:name w:val="A7a-Supplemental 0 Digit RespOptBox"/>
    <w:basedOn w:val="Normal"/>
    <w:rsid w:val="00BF56D7"/>
    <w:pPr>
      <w:tabs>
        <w:tab w:val="left" w:pos="1512"/>
      </w:tabs>
      <w:spacing w:before="40" w:after="40"/>
      <w:ind w:left="1512" w:hanging="360"/>
    </w:pPr>
    <w:rPr>
      <w:szCs w:val="24"/>
    </w:rPr>
  </w:style>
  <w:style w:type="paragraph" w:customStyle="1" w:styleId="QSa-Supplemental-Question">
    <w:name w:val="QSa-Supplemental-Question"/>
    <w:basedOn w:val="Normal"/>
    <w:rsid w:val="00BF56D7"/>
    <w:pPr>
      <w:keepNext/>
      <w:keepLines/>
      <w:tabs>
        <w:tab w:val="left" w:pos="1152"/>
      </w:tabs>
      <w:spacing w:after="180"/>
      <w:ind w:left="1152" w:hanging="1152"/>
    </w:pPr>
    <w:rPr>
      <w:szCs w:val="24"/>
    </w:rPr>
  </w:style>
  <w:style w:type="paragraph" w:styleId="NormalWeb">
    <w:name w:val="Normal (Web)"/>
    <w:basedOn w:val="Normal"/>
    <w:uiPriority w:val="99"/>
    <w:unhideWhenUsed/>
    <w:rsid w:val="00773110"/>
    <w:pPr>
      <w:spacing w:before="100" w:beforeAutospacing="1" w:after="100" w:afterAutospacing="1"/>
    </w:pPr>
    <w:rPr>
      <w:szCs w:val="24"/>
    </w:rPr>
  </w:style>
  <w:style w:type="character" w:styleId="CommentReference">
    <w:name w:val="annotation reference"/>
    <w:basedOn w:val="DefaultParagraphFont"/>
    <w:semiHidden/>
    <w:unhideWhenUsed/>
    <w:rsid w:val="00773110"/>
    <w:rPr>
      <w:sz w:val="16"/>
      <w:szCs w:val="16"/>
    </w:rPr>
  </w:style>
  <w:style w:type="paragraph" w:styleId="CommentText">
    <w:name w:val="annotation text"/>
    <w:basedOn w:val="Normal"/>
    <w:link w:val="CommentTextChar"/>
    <w:uiPriority w:val="99"/>
    <w:unhideWhenUsed/>
    <w:rsid w:val="00773110"/>
    <w:pPr>
      <w:spacing w:before="100" w:beforeAutospacing="1" w:after="100" w:afterAutospacing="1"/>
    </w:pPr>
    <w:rPr>
      <w:sz w:val="20"/>
    </w:rPr>
  </w:style>
  <w:style w:type="character" w:customStyle="1" w:styleId="CommentTextChar">
    <w:name w:val="Comment Text Char"/>
    <w:basedOn w:val="DefaultParagraphFont"/>
    <w:link w:val="CommentText"/>
    <w:uiPriority w:val="99"/>
    <w:rsid w:val="00773110"/>
  </w:style>
  <w:style w:type="character" w:customStyle="1" w:styleId="Heading2Char">
    <w:name w:val="Heading 2 Char"/>
    <w:basedOn w:val="DefaultParagraphFont"/>
    <w:link w:val="Heading2"/>
    <w:rsid w:val="00975470"/>
    <w:rPr>
      <w:rFonts w:ascii="Arial" w:hAnsi="Arial"/>
      <w:b/>
      <w:sz w:val="24"/>
    </w:rPr>
  </w:style>
  <w:style w:type="paragraph" w:styleId="CommentSubject">
    <w:name w:val="annotation subject"/>
    <w:basedOn w:val="CommentText"/>
    <w:next w:val="CommentText"/>
    <w:link w:val="CommentSubjectChar"/>
    <w:uiPriority w:val="99"/>
    <w:semiHidden/>
    <w:unhideWhenUsed/>
    <w:rsid w:val="00975470"/>
    <w:pPr>
      <w:spacing w:before="0" w:beforeAutospacing="0" w:after="0" w:afterAutospacing="0"/>
    </w:pPr>
    <w:rPr>
      <w:b/>
      <w:bCs/>
    </w:rPr>
  </w:style>
  <w:style w:type="character" w:customStyle="1" w:styleId="CommentSubjectChar">
    <w:name w:val="Comment Subject Char"/>
    <w:basedOn w:val="CommentTextChar"/>
    <w:link w:val="CommentSubject"/>
    <w:uiPriority w:val="99"/>
    <w:semiHidden/>
    <w:rsid w:val="00975470"/>
    <w:rPr>
      <w:b/>
      <w:bCs/>
    </w:rPr>
  </w:style>
  <w:style w:type="paragraph" w:customStyle="1" w:styleId="ST-Subtitle-Survey-Without-Lines">
    <w:name w:val="ST-Subtitle-Survey-Without-Lines"/>
    <w:basedOn w:val="ST-Subtitle-Survey"/>
    <w:qFormat/>
    <w:rsid w:val="00092AA9"/>
    <w:pPr>
      <w:pBdr>
        <w:top w:val="none" w:sz="0" w:space="0" w:color="auto"/>
        <w:bottom w:val="none" w:sz="0" w:space="0" w:color="auto"/>
      </w:pBdr>
    </w:pPr>
    <w:rPr>
      <w:sz w:val="28"/>
      <w:szCs w:val="28"/>
    </w:rPr>
  </w:style>
  <w:style w:type="table" w:customStyle="1" w:styleId="TableCAHPSStandard">
    <w:name w:val="Table CAHPS Standard"/>
    <w:basedOn w:val="TableNormal"/>
    <w:uiPriority w:val="99"/>
    <w:rsid w:val="00733D5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blStylePr w:type="firstRow">
      <w:tblPr/>
      <w:tcPr>
        <w:shd w:val="clear" w:color="auto" w:fill="E5F4FF"/>
      </w:tcPr>
    </w:tblStylePr>
  </w:style>
  <w:style w:type="table" w:customStyle="1" w:styleId="TableCAHPSStandardCancerCare">
    <w:name w:val="Table CAHPS Standard Cancer Care"/>
    <w:basedOn w:val="TableNormal"/>
    <w:uiPriority w:val="99"/>
    <w:rsid w:val="00733D5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blStylePr w:type="firstRow">
      <w:rPr>
        <w:color w:val="FFFFFF" w:themeColor="background1"/>
      </w:rPr>
      <w:tblPr/>
      <w:tcPr>
        <w:shd w:val="clear" w:color="auto" w:fill="2F5496"/>
      </w:tcPr>
    </w:tblStylePr>
  </w:style>
  <w:style w:type="paragraph" w:customStyle="1" w:styleId="N1-1stBullet">
    <w:name w:val="N1-1st Bullet"/>
    <w:basedOn w:val="Normal"/>
    <w:autoRedefine/>
    <w:qFormat/>
    <w:rsid w:val="00733D5C"/>
    <w:pPr>
      <w:numPr>
        <w:numId w:val="35"/>
      </w:numPr>
      <w:spacing w:after="280" w:line="280" w:lineRule="exact"/>
    </w:pPr>
    <w:rPr>
      <w:spacing w:val="4"/>
      <w:sz w:val="23"/>
    </w:rPr>
  </w:style>
  <w:style w:type="paragraph" w:customStyle="1" w:styleId="TH-TableHeading">
    <w:name w:val="TH-Table Heading"/>
    <w:basedOn w:val="Normal"/>
    <w:qFormat/>
    <w:rsid w:val="00733D5C"/>
    <w:pPr>
      <w:keepNext/>
      <w:keepLines/>
      <w:tabs>
        <w:tab w:val="left" w:pos="5505"/>
      </w:tabs>
      <w:spacing w:before="60" w:after="60" w:line="240" w:lineRule="atLeast"/>
      <w:jc w:val="center"/>
    </w:pPr>
    <w:rPr>
      <w:rFonts w:ascii="Arial Bold" w:hAnsi="Arial Bold" w:cs="Arial"/>
      <w:b/>
      <w:spacing w:val="4"/>
      <w:sz w:val="20"/>
      <w:szCs w:val="22"/>
    </w:rPr>
  </w:style>
  <w:style w:type="paragraph" w:customStyle="1" w:styleId="TX-TableText">
    <w:name w:val="TX-Table Text"/>
    <w:basedOn w:val="Normal"/>
    <w:qFormat/>
    <w:rsid w:val="00733D5C"/>
    <w:pPr>
      <w:spacing w:before="120" w:after="120" w:line="240" w:lineRule="atLeast"/>
    </w:pPr>
    <w:rPr>
      <w:rFonts w:ascii="Arial" w:hAnsi="Arial"/>
      <w:spacing w:val="4"/>
      <w:sz w:val="20"/>
      <w:szCs w:val="22"/>
    </w:rPr>
  </w:style>
  <w:style w:type="paragraph" w:customStyle="1" w:styleId="TB-TableBullet">
    <w:name w:val="TB-Table Bullet"/>
    <w:qFormat/>
    <w:rsid w:val="00733D5C"/>
    <w:pPr>
      <w:numPr>
        <w:numId w:val="36"/>
      </w:numPr>
      <w:spacing w:before="40" w:after="40" w:line="280" w:lineRule="exact"/>
      <w:ind w:left="360"/>
    </w:pPr>
    <w:rPr>
      <w:rFonts w:ascii="Arial" w:hAnsi="Arial"/>
      <w:spacing w:val="4"/>
    </w:rPr>
  </w:style>
  <w:style w:type="table" w:customStyle="1" w:styleId="TableResponseOptions">
    <w:name w:val="Table Response Options"/>
    <w:basedOn w:val="TableNormal"/>
    <w:uiPriority w:val="99"/>
    <w:rsid w:val="002A52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blStylePr w:type="firstRow">
      <w:tblPr/>
      <w:tcPr>
        <w:shd w:val="clear" w:color="auto" w:fill="8EAADB"/>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hyperlink" Target="http://www.ahrq.gov/cahps"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www.ahrq.gov/cahp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Templates\Survey%20&amp;%20Supplemental%20Items%20Combined.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Survey &amp; Supplemental Items Combined.dot</Template>
  <TotalTime>2</TotalTime>
  <Pages>8</Pages>
  <Words>1014</Words>
  <Characters>5782</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CAHPS Cancer Care Supplemental Items</vt:lpstr>
    </vt:vector>
  </TitlesOfParts>
  <Company>Westat</Company>
  <LinksUpToDate>false</LinksUpToDate>
  <CharactersWithSpaces>6783</CharactersWithSpaces>
  <SharedDoc>false</SharedDoc>
  <HLinks>
    <vt:vector size="12" baseType="variant">
      <vt:variant>
        <vt:i4>2752575</vt:i4>
      </vt:variant>
      <vt:variant>
        <vt:i4>6</vt:i4>
      </vt:variant>
      <vt:variant>
        <vt:i4>0</vt:i4>
      </vt:variant>
      <vt:variant>
        <vt:i4>5</vt:i4>
      </vt:variant>
      <vt:variant>
        <vt:lpwstr>https://www.cahps.ahrq.gov/cahpskit/files/32_CG_Preparing_a_Questionnaire.pdf</vt:lpwstr>
      </vt:variant>
      <vt:variant>
        <vt:lpwstr/>
      </vt:variant>
      <vt:variant>
        <vt:i4>2097259</vt:i4>
      </vt:variant>
      <vt:variant>
        <vt:i4>0</vt:i4>
      </vt:variant>
      <vt:variant>
        <vt:i4>0</vt:i4>
      </vt:variant>
      <vt:variant>
        <vt:i4>5</vt:i4>
      </vt:variant>
      <vt:variant>
        <vt:lpwstr>https://www.cahps.ahrq.gov/cahpskit/CG/CGChooseQX6p.asp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CAHPS Cancer Care Supplemental Items</dc:title>
  <dc:subject>Supplemental Items for CAHPS Cancer Care Surveys for adults</dc:subject>
  <dc:creator>CAHPS Consortium</dc:creator>
  <cp:keywords>Survey, patient experience, cancer, supplemental, ratings, cancer center, team, communication, access, office staff, information, shared decision making, Spanish, adult</cp:keywords>
  <cp:lastModifiedBy>Zachary White</cp:lastModifiedBy>
  <cp:revision>4</cp:revision>
  <cp:lastPrinted>2016-11-21T16:56:00Z</cp:lastPrinted>
  <dcterms:created xsi:type="dcterms:W3CDTF">2016-12-22T20:15:00Z</dcterms:created>
  <dcterms:modified xsi:type="dcterms:W3CDTF">2017-01-31T21:59:00Z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