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F1D1" w14:textId="1AB7EFAB" w:rsidR="00DE40D8" w:rsidRPr="00DE40D8" w:rsidRDefault="00DE40D8" w:rsidP="00DE40D8">
      <w:pPr>
        <w:jc w:val="center"/>
        <w:rPr>
          <w:b/>
          <w:sz w:val="28"/>
        </w:rPr>
      </w:pPr>
      <w:bookmarkStart w:id="0" w:name="_GoBack"/>
      <w:bookmarkEnd w:id="0"/>
      <w:r w:rsidRPr="00DE40D8">
        <w:rPr>
          <w:b/>
          <w:sz w:val="28"/>
        </w:rPr>
        <w:t xml:space="preserve">Telehealth Consent Teach-back </w:t>
      </w:r>
      <w:r w:rsidR="00654206">
        <w:rPr>
          <w:b/>
          <w:sz w:val="28"/>
        </w:rPr>
        <w:t>Documentation</w:t>
      </w:r>
      <w:r w:rsidRPr="00DE40D8">
        <w:rPr>
          <w:b/>
          <w:sz w:val="28"/>
        </w:rPr>
        <w:t xml:space="preserve"> </w:t>
      </w:r>
    </w:p>
    <w:p w14:paraId="5BCDA642" w14:textId="77777777" w:rsidR="00DE40D8" w:rsidRDefault="00DE40D8" w:rsidP="00DE40D8"/>
    <w:p w14:paraId="7B7008D1" w14:textId="77777777" w:rsidR="00DE40D8" w:rsidRDefault="00DE40D8" w:rsidP="00DE40D8">
      <w:r w:rsidRPr="00BC198D">
        <w:rPr>
          <w:b/>
        </w:rPr>
        <w:t>Name of Patient</w:t>
      </w:r>
      <w:proofErr w:type="gramStart"/>
      <w:r w:rsidRPr="00BC198D">
        <w:rPr>
          <w:b/>
        </w:rPr>
        <w:t>:</w:t>
      </w:r>
      <w:r>
        <w:t>_</w:t>
      </w:r>
      <w:proofErr w:type="gramEnd"/>
      <w:r>
        <w:t>____________________________________________</w:t>
      </w:r>
      <w:r w:rsidR="004F23BD">
        <w:t xml:space="preserve"> Date:_____________</w:t>
      </w:r>
    </w:p>
    <w:p w14:paraId="140F27C6" w14:textId="77777777" w:rsidR="00BC198D" w:rsidRDefault="00BC198D" w:rsidP="00DE40D8">
      <w:r w:rsidRPr="004F23BD">
        <w:rPr>
          <w:b/>
        </w:rPr>
        <w:t>Name of Clinician</w:t>
      </w:r>
      <w:proofErr w:type="gramStart"/>
      <w:r w:rsidRPr="004F23BD">
        <w:rPr>
          <w:b/>
        </w:rPr>
        <w:t>:</w:t>
      </w:r>
      <w:r>
        <w:t>_</w:t>
      </w:r>
      <w:proofErr w:type="gramEnd"/>
      <w:r>
        <w:t>_____________________________</w:t>
      </w:r>
      <w:r w:rsidR="004F23BD">
        <w:t>_______________________________</w:t>
      </w:r>
    </w:p>
    <w:p w14:paraId="2475957F" w14:textId="77777777" w:rsidR="00D55E84" w:rsidRDefault="00D55E84" w:rsidP="00D55E84">
      <w:pPr>
        <w:spacing w:after="0"/>
      </w:pPr>
      <w:r w:rsidRPr="004F23BD">
        <w:rPr>
          <w:b/>
        </w:rPr>
        <w:t>Name of Interpreter</w:t>
      </w:r>
      <w:proofErr w:type="gramStart"/>
      <w:r w:rsidRPr="004F23BD">
        <w:rPr>
          <w:b/>
        </w:rPr>
        <w:t>:</w:t>
      </w:r>
      <w:r>
        <w:t>_</w:t>
      </w:r>
      <w:proofErr w:type="gramEnd"/>
      <w:r>
        <w:t>____________________________</w:t>
      </w:r>
      <w:r w:rsidR="004F23BD">
        <w:t>______________________________</w:t>
      </w:r>
    </w:p>
    <w:p w14:paraId="4DF4F650" w14:textId="77777777" w:rsidR="00D55E84" w:rsidRDefault="00D55E84" w:rsidP="00DE40D8">
      <w:r>
        <w:t xml:space="preserve">(If patient does not speak English </w:t>
      </w:r>
      <w:r w:rsidRPr="00D55E84">
        <w:rPr>
          <w:b/>
        </w:rPr>
        <w:t>very</w:t>
      </w:r>
      <w:r>
        <w:t xml:space="preserve"> well, use an interpreter)</w:t>
      </w:r>
    </w:p>
    <w:p w14:paraId="499A3859" w14:textId="77777777" w:rsidR="00D55E84" w:rsidRDefault="00D55E84" w:rsidP="00DE4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440"/>
        <w:gridCol w:w="1440"/>
        <w:gridCol w:w="1440"/>
        <w:gridCol w:w="1435"/>
      </w:tblGrid>
      <w:tr w:rsidR="00DE40D8" w14:paraId="45A02570" w14:textId="77777777" w:rsidTr="00541F0C">
        <w:tc>
          <w:tcPr>
            <w:tcW w:w="3595" w:type="dxa"/>
          </w:tcPr>
          <w:p w14:paraId="3C708DA4" w14:textId="77777777" w:rsidR="00DE40D8" w:rsidRDefault="00DE40D8" w:rsidP="00DE40D8"/>
        </w:tc>
        <w:tc>
          <w:tcPr>
            <w:tcW w:w="5755" w:type="dxa"/>
            <w:gridSpan w:val="4"/>
          </w:tcPr>
          <w:p w14:paraId="44F6A837" w14:textId="77777777" w:rsidR="00DE40D8" w:rsidRPr="00DE40D8" w:rsidRDefault="00DE40D8" w:rsidP="00DE40D8">
            <w:pPr>
              <w:rPr>
                <w:b/>
              </w:rPr>
            </w:pPr>
            <w:r w:rsidRPr="00DE40D8">
              <w:rPr>
                <w:b/>
              </w:rPr>
              <w:t>Was the patient able to teach-back the information in their own words?</w:t>
            </w:r>
          </w:p>
        </w:tc>
      </w:tr>
      <w:tr w:rsidR="00DE40D8" w14:paraId="017F0F58" w14:textId="77777777" w:rsidTr="00541F0C">
        <w:tc>
          <w:tcPr>
            <w:tcW w:w="3595" w:type="dxa"/>
          </w:tcPr>
          <w:p w14:paraId="2BC92343" w14:textId="77777777" w:rsidR="00DE40D8" w:rsidRDefault="00DE40D8" w:rsidP="00DE40D8"/>
        </w:tc>
        <w:tc>
          <w:tcPr>
            <w:tcW w:w="1440" w:type="dxa"/>
          </w:tcPr>
          <w:p w14:paraId="5E5A988E" w14:textId="77777777" w:rsidR="00DE40D8" w:rsidRPr="00DE40D8" w:rsidRDefault="00DE40D8" w:rsidP="00DE40D8">
            <w:pPr>
              <w:rPr>
                <w:b/>
              </w:rPr>
            </w:pPr>
            <w:r w:rsidRPr="00DE40D8">
              <w:rPr>
                <w:b/>
              </w:rPr>
              <w:t>1</w:t>
            </w:r>
            <w:r w:rsidRPr="00DE40D8">
              <w:rPr>
                <w:b/>
                <w:vertAlign w:val="superscript"/>
              </w:rPr>
              <w:t>st</w:t>
            </w:r>
            <w:r w:rsidRPr="00DE40D8">
              <w:rPr>
                <w:b/>
              </w:rPr>
              <w:t xml:space="preserve"> attempt</w:t>
            </w:r>
          </w:p>
        </w:tc>
        <w:tc>
          <w:tcPr>
            <w:tcW w:w="1440" w:type="dxa"/>
          </w:tcPr>
          <w:p w14:paraId="549B69E9" w14:textId="77777777" w:rsidR="00DE40D8" w:rsidRPr="00DE40D8" w:rsidRDefault="00DE40D8" w:rsidP="00DE40D8">
            <w:pPr>
              <w:rPr>
                <w:b/>
              </w:rPr>
            </w:pPr>
            <w:r w:rsidRPr="00DE40D8">
              <w:rPr>
                <w:b/>
              </w:rPr>
              <w:t>2</w:t>
            </w:r>
            <w:r w:rsidRPr="00DE40D8">
              <w:rPr>
                <w:b/>
                <w:vertAlign w:val="superscript"/>
              </w:rPr>
              <w:t>nd</w:t>
            </w:r>
            <w:r w:rsidRPr="00DE40D8">
              <w:rPr>
                <w:b/>
              </w:rPr>
              <w:t xml:space="preserve"> attempt</w:t>
            </w:r>
          </w:p>
        </w:tc>
        <w:tc>
          <w:tcPr>
            <w:tcW w:w="1440" w:type="dxa"/>
          </w:tcPr>
          <w:p w14:paraId="693ADFD1" w14:textId="77777777" w:rsidR="00DE40D8" w:rsidRPr="00DE40D8" w:rsidRDefault="00DE40D8" w:rsidP="00DE40D8">
            <w:pPr>
              <w:rPr>
                <w:b/>
              </w:rPr>
            </w:pPr>
            <w:r w:rsidRPr="00DE40D8">
              <w:rPr>
                <w:b/>
              </w:rPr>
              <w:t>3</w:t>
            </w:r>
            <w:r w:rsidRPr="00DE40D8">
              <w:rPr>
                <w:b/>
                <w:vertAlign w:val="superscript"/>
              </w:rPr>
              <w:t>rd</w:t>
            </w:r>
            <w:r w:rsidRPr="00DE40D8">
              <w:rPr>
                <w:b/>
              </w:rPr>
              <w:t xml:space="preserve"> attempt</w:t>
            </w:r>
          </w:p>
        </w:tc>
        <w:tc>
          <w:tcPr>
            <w:tcW w:w="1435" w:type="dxa"/>
          </w:tcPr>
          <w:p w14:paraId="12A93C68" w14:textId="77777777" w:rsidR="00DE40D8" w:rsidRPr="00DE40D8" w:rsidRDefault="00DE40D8" w:rsidP="00DE40D8">
            <w:pPr>
              <w:rPr>
                <w:b/>
              </w:rPr>
            </w:pPr>
            <w:r w:rsidRPr="00DE40D8">
              <w:rPr>
                <w:b/>
              </w:rPr>
              <w:t>4</w:t>
            </w:r>
            <w:r w:rsidRPr="00DE40D8">
              <w:rPr>
                <w:b/>
                <w:vertAlign w:val="superscript"/>
              </w:rPr>
              <w:t>th</w:t>
            </w:r>
            <w:r w:rsidRPr="00DE40D8">
              <w:rPr>
                <w:b/>
              </w:rPr>
              <w:t xml:space="preserve"> attempt</w:t>
            </w:r>
          </w:p>
        </w:tc>
      </w:tr>
      <w:tr w:rsidR="00541F0C" w14:paraId="00A909E4" w14:textId="77777777" w:rsidTr="00541F0C">
        <w:tc>
          <w:tcPr>
            <w:tcW w:w="3595" w:type="dxa"/>
          </w:tcPr>
          <w:p w14:paraId="027C40DF" w14:textId="77777777" w:rsidR="00541F0C" w:rsidRDefault="00541F0C" w:rsidP="00541F0C">
            <w:r>
              <w:t>What telehealth is</w:t>
            </w:r>
          </w:p>
          <w:p w14:paraId="73D14A55" w14:textId="77777777" w:rsidR="00541F0C" w:rsidRDefault="00541F0C" w:rsidP="00541F0C"/>
        </w:tc>
        <w:tc>
          <w:tcPr>
            <w:tcW w:w="1440" w:type="dxa"/>
          </w:tcPr>
          <w:p w14:paraId="3F1D815F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69F8E69C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0CB3EB5B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6D58BF1F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6A8DFDBB" w14:textId="77777777" w:rsidTr="00541F0C">
        <w:tc>
          <w:tcPr>
            <w:tcW w:w="3595" w:type="dxa"/>
          </w:tcPr>
          <w:p w14:paraId="6FED2C98" w14:textId="77777777" w:rsidR="00541F0C" w:rsidRDefault="00541F0C" w:rsidP="00541F0C">
            <w:r>
              <w:t>How telehealth could help (benefits)</w:t>
            </w:r>
          </w:p>
        </w:tc>
        <w:tc>
          <w:tcPr>
            <w:tcW w:w="1440" w:type="dxa"/>
          </w:tcPr>
          <w:p w14:paraId="78D4A8F8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1163311A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255F616D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5729682A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3A4F21FA" w14:textId="77777777" w:rsidTr="00541F0C">
        <w:tc>
          <w:tcPr>
            <w:tcW w:w="3595" w:type="dxa"/>
          </w:tcPr>
          <w:p w14:paraId="644BCD0B" w14:textId="77777777" w:rsidR="00541F0C" w:rsidRDefault="00541F0C" w:rsidP="00541F0C">
            <w:r>
              <w:t>How telehealth could be bad (harms and risks)</w:t>
            </w:r>
          </w:p>
        </w:tc>
        <w:tc>
          <w:tcPr>
            <w:tcW w:w="1440" w:type="dxa"/>
          </w:tcPr>
          <w:p w14:paraId="4B05FE3B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3FF6F21A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7FB2B305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058AD662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5064EADD" w14:textId="77777777" w:rsidTr="00541F0C">
        <w:tc>
          <w:tcPr>
            <w:tcW w:w="3595" w:type="dxa"/>
          </w:tcPr>
          <w:p w14:paraId="08D74C64" w14:textId="77777777" w:rsidR="00541F0C" w:rsidRDefault="00541F0C" w:rsidP="00541F0C">
            <w:r>
              <w:t>Privacy of telehealth (risks)</w:t>
            </w:r>
          </w:p>
          <w:p w14:paraId="469A4044" w14:textId="77777777" w:rsidR="00BC198D" w:rsidRDefault="00BC198D" w:rsidP="00541F0C"/>
        </w:tc>
        <w:tc>
          <w:tcPr>
            <w:tcW w:w="1440" w:type="dxa"/>
          </w:tcPr>
          <w:p w14:paraId="26A0436D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6D477474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694B6765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0CCA8535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66AC18E5" w14:textId="77777777" w:rsidTr="00541F0C">
        <w:tc>
          <w:tcPr>
            <w:tcW w:w="3595" w:type="dxa"/>
          </w:tcPr>
          <w:p w14:paraId="4A930B5B" w14:textId="77777777" w:rsidR="00541F0C" w:rsidRDefault="00541F0C" w:rsidP="00541F0C">
            <w:r>
              <w:t>Alternative of office visit</w:t>
            </w:r>
            <w:r w:rsidR="00B31E93">
              <w:t xml:space="preserve"> (options)</w:t>
            </w:r>
          </w:p>
          <w:p w14:paraId="0627918E" w14:textId="77777777" w:rsidR="00BC198D" w:rsidRDefault="00BC198D" w:rsidP="00541F0C"/>
        </w:tc>
        <w:tc>
          <w:tcPr>
            <w:tcW w:w="1440" w:type="dxa"/>
          </w:tcPr>
          <w:p w14:paraId="3707B2DA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3D652CDD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6D76E1B0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04BD211D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7CFCCA7C" w14:textId="77777777" w:rsidTr="00541F0C">
        <w:tc>
          <w:tcPr>
            <w:tcW w:w="3595" w:type="dxa"/>
          </w:tcPr>
          <w:p w14:paraId="7343EE57" w14:textId="77777777" w:rsidR="00541F0C" w:rsidRDefault="00BC198D" w:rsidP="00BC198D">
            <w:r>
              <w:t>Ability to withdraw consent (no penalty)</w:t>
            </w:r>
          </w:p>
        </w:tc>
        <w:tc>
          <w:tcPr>
            <w:tcW w:w="1440" w:type="dxa"/>
          </w:tcPr>
          <w:p w14:paraId="101B880E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0B3F2BB9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117D193F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073E52D8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42F90FD8" w14:textId="77777777" w:rsidTr="00541F0C">
        <w:tc>
          <w:tcPr>
            <w:tcW w:w="3595" w:type="dxa"/>
          </w:tcPr>
          <w:p w14:paraId="08F0E2B9" w14:textId="77777777" w:rsidR="00541F0C" w:rsidRDefault="00BC198D" w:rsidP="00541F0C">
            <w:r>
              <w:t>Cost</w:t>
            </w:r>
          </w:p>
          <w:p w14:paraId="1C36876F" w14:textId="77777777" w:rsidR="00BC198D" w:rsidRDefault="00BC198D" w:rsidP="00541F0C"/>
        </w:tc>
        <w:tc>
          <w:tcPr>
            <w:tcW w:w="1440" w:type="dxa"/>
          </w:tcPr>
          <w:p w14:paraId="72F677F3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7464A22E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53AEB71F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70B3F634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  <w:tr w:rsidR="00541F0C" w14:paraId="4695D199" w14:textId="77777777" w:rsidTr="00541F0C">
        <w:tc>
          <w:tcPr>
            <w:tcW w:w="3595" w:type="dxa"/>
          </w:tcPr>
          <w:p w14:paraId="67E19B1F" w14:textId="77777777" w:rsidR="00541F0C" w:rsidRDefault="00BC198D" w:rsidP="00541F0C">
            <w:r>
              <w:t>Obligation to sign (voluntariness)</w:t>
            </w:r>
          </w:p>
          <w:p w14:paraId="5508E34E" w14:textId="77777777" w:rsidR="00BC198D" w:rsidRDefault="00BC198D" w:rsidP="00541F0C"/>
        </w:tc>
        <w:tc>
          <w:tcPr>
            <w:tcW w:w="1440" w:type="dxa"/>
          </w:tcPr>
          <w:p w14:paraId="51050884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4924A058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40" w:type="dxa"/>
          </w:tcPr>
          <w:p w14:paraId="1D283B7E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1435" w:type="dxa"/>
          </w:tcPr>
          <w:p w14:paraId="2B7F1D5A" w14:textId="77777777" w:rsidR="00541F0C" w:rsidRDefault="00541F0C" w:rsidP="00541F0C"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Y </w:t>
            </w:r>
            <w:r w:rsidRPr="00810A31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A31">
              <w:rPr>
                <w:szCs w:val="24"/>
              </w:rPr>
              <w:instrText xml:space="preserve"> FORMCHECKBOX </w:instrText>
            </w:r>
            <w:r w:rsidR="001F1714">
              <w:rPr>
                <w:szCs w:val="24"/>
              </w:rPr>
            </w:r>
            <w:r w:rsidR="001F1714">
              <w:rPr>
                <w:szCs w:val="24"/>
              </w:rPr>
              <w:fldChar w:fldCharType="separate"/>
            </w:r>
            <w:r w:rsidRPr="00810A31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</w:tr>
    </w:tbl>
    <w:p w14:paraId="7C96B47E" w14:textId="77777777" w:rsidR="00DE40D8" w:rsidRDefault="00DE40D8" w:rsidP="00DE40D8"/>
    <w:p w14:paraId="3C9744C7" w14:textId="77777777" w:rsidR="00BC198D" w:rsidRDefault="00BC198D" w:rsidP="00DE40D8"/>
    <w:sectPr w:rsidR="00BC19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2D53" w14:textId="77777777" w:rsidR="00866BAF" w:rsidRDefault="00866BAF" w:rsidP="00AC7CBA">
      <w:pPr>
        <w:spacing w:after="0" w:line="240" w:lineRule="auto"/>
      </w:pPr>
      <w:r>
        <w:separator/>
      </w:r>
    </w:p>
  </w:endnote>
  <w:endnote w:type="continuationSeparator" w:id="0">
    <w:p w14:paraId="5667E477" w14:textId="77777777" w:rsidR="00866BAF" w:rsidRDefault="00866BAF" w:rsidP="00AC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04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D0F3A" w14:textId="099B2E19" w:rsidR="00AC7CBA" w:rsidRDefault="00AC7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E124B" w14:textId="77777777" w:rsidR="00AC7CBA" w:rsidRDefault="00AC7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460E" w14:textId="77777777" w:rsidR="00866BAF" w:rsidRDefault="00866BAF" w:rsidP="00AC7CBA">
      <w:pPr>
        <w:spacing w:after="0" w:line="240" w:lineRule="auto"/>
      </w:pPr>
      <w:r>
        <w:separator/>
      </w:r>
    </w:p>
  </w:footnote>
  <w:footnote w:type="continuationSeparator" w:id="0">
    <w:p w14:paraId="35B39015" w14:textId="77777777" w:rsidR="00866BAF" w:rsidRDefault="00866BAF" w:rsidP="00AC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3BA"/>
    <w:multiLevelType w:val="hybridMultilevel"/>
    <w:tmpl w:val="637A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97C"/>
    <w:multiLevelType w:val="multilevel"/>
    <w:tmpl w:val="CA0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57E47"/>
    <w:multiLevelType w:val="hybridMultilevel"/>
    <w:tmpl w:val="E37A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3701"/>
    <w:multiLevelType w:val="hybridMultilevel"/>
    <w:tmpl w:val="81A8A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A311756"/>
    <w:multiLevelType w:val="hybridMultilevel"/>
    <w:tmpl w:val="C45C8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F4"/>
    <w:rsid w:val="00062156"/>
    <w:rsid w:val="00090B5C"/>
    <w:rsid w:val="001A3258"/>
    <w:rsid w:val="001A5AC8"/>
    <w:rsid w:val="001A700D"/>
    <w:rsid w:val="001B07CA"/>
    <w:rsid w:val="001F1714"/>
    <w:rsid w:val="00251BCB"/>
    <w:rsid w:val="00293819"/>
    <w:rsid w:val="002D5A05"/>
    <w:rsid w:val="00351EF4"/>
    <w:rsid w:val="003A6E8C"/>
    <w:rsid w:val="003C48EE"/>
    <w:rsid w:val="003C551F"/>
    <w:rsid w:val="00425777"/>
    <w:rsid w:val="004F0261"/>
    <w:rsid w:val="004F23BD"/>
    <w:rsid w:val="00541F0C"/>
    <w:rsid w:val="0054351E"/>
    <w:rsid w:val="0057469C"/>
    <w:rsid w:val="00596700"/>
    <w:rsid w:val="005F2919"/>
    <w:rsid w:val="00617B09"/>
    <w:rsid w:val="00654206"/>
    <w:rsid w:val="00680E37"/>
    <w:rsid w:val="006847C4"/>
    <w:rsid w:val="006D6CEA"/>
    <w:rsid w:val="00724FEC"/>
    <w:rsid w:val="00734A29"/>
    <w:rsid w:val="007362EA"/>
    <w:rsid w:val="007B7815"/>
    <w:rsid w:val="007C58F3"/>
    <w:rsid w:val="008002B1"/>
    <w:rsid w:val="008607AD"/>
    <w:rsid w:val="00866BAF"/>
    <w:rsid w:val="00880CCB"/>
    <w:rsid w:val="008A7A0E"/>
    <w:rsid w:val="00A956A9"/>
    <w:rsid w:val="00AA4B05"/>
    <w:rsid w:val="00AC7CBA"/>
    <w:rsid w:val="00AD2702"/>
    <w:rsid w:val="00B074B6"/>
    <w:rsid w:val="00B31E93"/>
    <w:rsid w:val="00B839D0"/>
    <w:rsid w:val="00BC198D"/>
    <w:rsid w:val="00C22313"/>
    <w:rsid w:val="00C82404"/>
    <w:rsid w:val="00C90078"/>
    <w:rsid w:val="00C90218"/>
    <w:rsid w:val="00CD2F63"/>
    <w:rsid w:val="00CE6545"/>
    <w:rsid w:val="00D55E84"/>
    <w:rsid w:val="00DE40D8"/>
    <w:rsid w:val="00E32B05"/>
    <w:rsid w:val="00E863D2"/>
    <w:rsid w:val="00ED777A"/>
    <w:rsid w:val="00F628AE"/>
    <w:rsid w:val="00F67B7D"/>
    <w:rsid w:val="00FD1867"/>
    <w:rsid w:val="00FF17F4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2D4A"/>
  <w15:chartTrackingRefBased/>
  <w15:docId w15:val="{CF5F651F-115D-4AC1-91FA-9267F0B2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F6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BA"/>
  </w:style>
  <w:style w:type="paragraph" w:styleId="Footer">
    <w:name w:val="footer"/>
    <w:basedOn w:val="Normal"/>
    <w:link w:val="FooterChar"/>
    <w:uiPriority w:val="99"/>
    <w:unhideWhenUsed/>
    <w:rsid w:val="00AC7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BA"/>
  </w:style>
  <w:style w:type="character" w:styleId="Hyperlink">
    <w:name w:val="Hyperlink"/>
    <w:basedOn w:val="DefaultParagraphFont"/>
    <w:uiPriority w:val="99"/>
    <w:unhideWhenUsed/>
    <w:rsid w:val="00C223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22313"/>
    <w:rPr>
      <w:b/>
      <w:bCs/>
    </w:rPr>
  </w:style>
  <w:style w:type="table" w:styleId="TableGrid">
    <w:name w:val="Table Grid"/>
    <w:basedOn w:val="TableNormal"/>
    <w:uiPriority w:val="39"/>
    <w:rsid w:val="00DE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Brach, Cindy (AHRQ/CEPI)</dc:creator>
  <cp:keywords/>
  <dc:description/>
  <cp:lastModifiedBy>Sachdeva, Ruby (AHRQ/OC) (CTR)</cp:lastModifiedBy>
  <cp:revision>2</cp:revision>
  <dcterms:created xsi:type="dcterms:W3CDTF">2020-05-04T18:08:00Z</dcterms:created>
  <dcterms:modified xsi:type="dcterms:W3CDTF">2020-05-04T18:08:00Z</dcterms:modified>
</cp:coreProperties>
</file>